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0625"/>
      </w:tblGrid>
      <w:tr w:rsidR="0000007A" w:rsidRPr="00B91832" w14:paraId="753B9A5A" w14:textId="77777777" w:rsidTr="00796EB3">
        <w:trPr>
          <w:trHeight w:val="290"/>
        </w:trPr>
        <w:tc>
          <w:tcPr>
            <w:tcW w:w="2160" w:type="dxa"/>
          </w:tcPr>
          <w:p w14:paraId="4D67EBBF" w14:textId="77777777" w:rsidR="0000007A" w:rsidRPr="00B91832" w:rsidRDefault="0000007A" w:rsidP="00696CAD">
            <w:pPr>
              <w:pStyle w:val="BodyText"/>
              <w:ind w:left="90"/>
              <w:jc w:val="left"/>
              <w:rPr>
                <w:rFonts w:ascii="Cambria" w:hAnsi="Cambria" w:cs="Arial"/>
                <w:bCs/>
                <w:sz w:val="20"/>
                <w:szCs w:val="20"/>
                <w:lang w:val="en-GB"/>
              </w:rPr>
            </w:pPr>
            <w:bookmarkStart w:id="0" w:name="_GoBack" w:colFirst="1" w:colLast="1"/>
            <w:r w:rsidRPr="00B91832">
              <w:rPr>
                <w:rFonts w:ascii="Cambria" w:hAnsi="Cambria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106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BD874" w14:textId="77777777" w:rsidR="0000007A" w:rsidRPr="00B91832" w:rsidRDefault="00CD2C18" w:rsidP="00F3669D">
            <w:pPr>
              <w:pStyle w:val="NormalWeb"/>
              <w:spacing w:before="0" w:beforeAutospacing="0" w:after="0" w:afterAutospacing="0"/>
              <w:rPr>
                <w:rFonts w:ascii="Cambria" w:hAnsi="Cambria" w:cs="Arial"/>
                <w:b/>
                <w:bCs/>
                <w:sz w:val="20"/>
                <w:szCs w:val="20"/>
                <w:lang w:val="en-GB"/>
              </w:rPr>
            </w:pPr>
            <w:hyperlink r:id="rId8" w:history="1">
              <w:r w:rsidR="00796EB3" w:rsidRPr="00B91832">
                <w:rPr>
                  <w:rStyle w:val="Hyperlink"/>
                  <w:rFonts w:ascii="Cambria" w:hAnsi="Cambria"/>
                  <w:b/>
                  <w:sz w:val="20"/>
                  <w:szCs w:val="20"/>
                </w:rPr>
                <w:t>UTTAR PRADESH JOURNAL OF ZOOLOGY</w:t>
              </w:r>
            </w:hyperlink>
          </w:p>
        </w:tc>
      </w:tr>
      <w:tr w:rsidR="0000007A" w:rsidRPr="00B91832" w14:paraId="78E1B227" w14:textId="77777777" w:rsidTr="00796EB3">
        <w:trPr>
          <w:trHeight w:val="290"/>
        </w:trPr>
        <w:tc>
          <w:tcPr>
            <w:tcW w:w="2160" w:type="dxa"/>
          </w:tcPr>
          <w:p w14:paraId="0A9D6217" w14:textId="77777777" w:rsidR="0000007A" w:rsidRPr="00B91832" w:rsidRDefault="0000007A" w:rsidP="00696CAD">
            <w:pPr>
              <w:pStyle w:val="BodyText"/>
              <w:ind w:left="90"/>
              <w:jc w:val="left"/>
              <w:rPr>
                <w:rFonts w:ascii="Cambria" w:hAnsi="Cambria" w:cs="Arial"/>
                <w:bCs/>
                <w:sz w:val="20"/>
                <w:szCs w:val="20"/>
                <w:lang w:val="en-GB"/>
              </w:rPr>
            </w:pPr>
            <w:r w:rsidRPr="00B91832">
              <w:rPr>
                <w:rFonts w:ascii="Cambria" w:hAnsi="Cambria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106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B557" w14:textId="77777777" w:rsidR="0000007A" w:rsidRPr="00B91832" w:rsidRDefault="00701666" w:rsidP="00F3669D">
            <w:pPr>
              <w:pStyle w:val="NormalWeb"/>
              <w:spacing w:before="0" w:beforeAutospacing="0" w:after="0" w:afterAutospacing="0"/>
              <w:rPr>
                <w:rFonts w:ascii="Cambria" w:hAnsi="Cambria" w:cs="Arial"/>
                <w:b/>
                <w:bCs/>
                <w:sz w:val="20"/>
                <w:szCs w:val="20"/>
                <w:lang w:val="en-GB"/>
              </w:rPr>
            </w:pPr>
            <w:r w:rsidRPr="00701666">
              <w:rPr>
                <w:rFonts w:ascii="Cambria" w:hAnsi="Cambria" w:cs="Arial"/>
                <w:b/>
                <w:bCs/>
                <w:sz w:val="20"/>
                <w:szCs w:val="20"/>
                <w:lang w:val="en-GB"/>
              </w:rPr>
              <w:t>Ms_UPJOZ_4498</w:t>
            </w:r>
          </w:p>
        </w:tc>
      </w:tr>
      <w:tr w:rsidR="0000007A" w:rsidRPr="00B91832" w14:paraId="3894B6CE" w14:textId="77777777" w:rsidTr="00796EB3">
        <w:trPr>
          <w:trHeight w:val="650"/>
        </w:trPr>
        <w:tc>
          <w:tcPr>
            <w:tcW w:w="2160" w:type="dxa"/>
          </w:tcPr>
          <w:p w14:paraId="057C836C" w14:textId="77777777" w:rsidR="0000007A" w:rsidRPr="00B91832" w:rsidRDefault="0000007A" w:rsidP="00696CAD">
            <w:pPr>
              <w:pStyle w:val="BodyText"/>
              <w:ind w:left="90"/>
              <w:jc w:val="left"/>
              <w:rPr>
                <w:rFonts w:ascii="Cambria" w:hAnsi="Cambria" w:cs="Arial"/>
                <w:bCs/>
                <w:sz w:val="20"/>
                <w:szCs w:val="20"/>
                <w:lang w:val="en-GB"/>
              </w:rPr>
            </w:pPr>
            <w:r w:rsidRPr="00B91832">
              <w:rPr>
                <w:rFonts w:ascii="Cambria" w:hAnsi="Cambria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106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A8673" w14:textId="77777777" w:rsidR="0000007A" w:rsidRPr="00B91832" w:rsidRDefault="00701666" w:rsidP="00BF75D4">
            <w:pPr>
              <w:pStyle w:val="NormalWeb"/>
              <w:spacing w:before="0" w:beforeAutospacing="0" w:after="0" w:afterAutospacing="0"/>
              <w:rPr>
                <w:rFonts w:ascii="Cambria" w:hAnsi="Cambria" w:cs="Arial"/>
                <w:b/>
                <w:sz w:val="20"/>
                <w:szCs w:val="20"/>
                <w:lang w:val="en-GB"/>
              </w:rPr>
            </w:pPr>
            <w:r w:rsidRPr="00701666">
              <w:rPr>
                <w:rFonts w:ascii="Cambria" w:hAnsi="Cambria" w:cs="Arial"/>
                <w:b/>
                <w:sz w:val="20"/>
                <w:szCs w:val="20"/>
                <w:lang w:val="en-GB"/>
              </w:rPr>
              <w:t>ECOFRIENDLY PLANT BASED INSECTICIDES AGAINST MOSQUITOES AND COCKROACHES.</w:t>
            </w:r>
          </w:p>
        </w:tc>
      </w:tr>
      <w:tr w:rsidR="00CF0BBB" w:rsidRPr="00B91832" w14:paraId="1928EB04" w14:textId="77777777" w:rsidTr="00796EB3">
        <w:trPr>
          <w:trHeight w:val="332"/>
        </w:trPr>
        <w:tc>
          <w:tcPr>
            <w:tcW w:w="2160" w:type="dxa"/>
          </w:tcPr>
          <w:p w14:paraId="3C35CC30" w14:textId="77777777" w:rsidR="00CF0BBB" w:rsidRPr="00B91832" w:rsidRDefault="00CF0BBB" w:rsidP="00696CAD">
            <w:pPr>
              <w:pStyle w:val="BodyText"/>
              <w:ind w:left="90"/>
              <w:jc w:val="left"/>
              <w:rPr>
                <w:rFonts w:ascii="Cambria" w:hAnsi="Cambria" w:cs="Arial"/>
                <w:bCs/>
                <w:sz w:val="20"/>
                <w:szCs w:val="20"/>
                <w:lang w:val="en-GB"/>
              </w:rPr>
            </w:pPr>
            <w:r w:rsidRPr="00B91832">
              <w:rPr>
                <w:rFonts w:ascii="Cambria" w:hAnsi="Cambria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106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70E9F" w14:textId="77777777" w:rsidR="00CF0BBB" w:rsidRPr="00B91832" w:rsidRDefault="00CF0BBB" w:rsidP="000450FC">
            <w:pPr>
              <w:pStyle w:val="NormalWeb"/>
              <w:spacing w:before="0" w:beforeAutospacing="0" w:after="0" w:afterAutospacing="0"/>
              <w:rPr>
                <w:rFonts w:ascii="Cambria" w:hAnsi="Cambria" w:cs="Arial"/>
                <w:b/>
                <w:sz w:val="20"/>
                <w:szCs w:val="20"/>
                <w:lang w:val="en-GB"/>
              </w:rPr>
            </w:pPr>
          </w:p>
        </w:tc>
      </w:tr>
      <w:bookmarkEnd w:id="0"/>
    </w:tbl>
    <w:p w14:paraId="51CCB8AA" w14:textId="77777777" w:rsidR="00037D52" w:rsidRPr="00B91832" w:rsidRDefault="00037D52" w:rsidP="0000007A">
      <w:pPr>
        <w:pStyle w:val="BodyText"/>
        <w:rPr>
          <w:rFonts w:ascii="Cambria" w:hAnsi="Cambria" w:cs="Arial"/>
          <w:b/>
          <w:bCs/>
          <w:sz w:val="20"/>
          <w:szCs w:val="20"/>
          <w:u w:val="single"/>
          <w:lang w:val="en-GB"/>
        </w:rPr>
      </w:pPr>
    </w:p>
    <w:p w14:paraId="35D54526" w14:textId="77777777" w:rsidR="00605952" w:rsidRPr="00B91832" w:rsidRDefault="00605952" w:rsidP="0000007A">
      <w:pPr>
        <w:pStyle w:val="BodyText"/>
        <w:rPr>
          <w:rFonts w:ascii="Cambria" w:hAnsi="Cambria" w:cs="Arial"/>
          <w:b/>
          <w:bCs/>
          <w:sz w:val="20"/>
          <w:szCs w:val="20"/>
          <w:u w:val="single"/>
          <w:lang w:val="en-GB"/>
        </w:rPr>
      </w:pPr>
    </w:p>
    <w:p w14:paraId="51CA9227" w14:textId="77777777" w:rsidR="0005336F" w:rsidRPr="0005336F" w:rsidRDefault="0005336F" w:rsidP="0005336F">
      <w:pPr>
        <w:jc w:val="both"/>
        <w:outlineLvl w:val="0"/>
        <w:rPr>
          <w:rFonts w:eastAsia="MS Mincho" w:cs="Helvetica"/>
          <w:b/>
          <w:sz w:val="20"/>
          <w:szCs w:val="20"/>
          <w:u w:val="single"/>
          <w:lang w:val="en-GB"/>
        </w:rPr>
      </w:pPr>
      <w:bookmarkStart w:id="1" w:name="_Hlk171324449"/>
      <w:r w:rsidRPr="0005336F">
        <w:rPr>
          <w:rFonts w:eastAsia="MS Mincho" w:cs="Helvetica"/>
          <w:b/>
          <w:sz w:val="20"/>
          <w:szCs w:val="20"/>
          <w:u w:val="single"/>
          <w:lang w:val="en-GB"/>
        </w:rPr>
        <w:t xml:space="preserve">General guidelines for the Peer Review process: </w:t>
      </w:r>
    </w:p>
    <w:p w14:paraId="6355C9B8" w14:textId="77777777" w:rsidR="0005336F" w:rsidRPr="0005336F" w:rsidRDefault="0005336F" w:rsidP="0005336F">
      <w:pPr>
        <w:jc w:val="both"/>
        <w:rPr>
          <w:rFonts w:eastAsia="MS Mincho" w:cs="Helvetica"/>
          <w:b/>
          <w:sz w:val="20"/>
          <w:szCs w:val="20"/>
          <w:u w:val="single"/>
          <w:lang w:val="en-GB"/>
        </w:rPr>
      </w:pPr>
    </w:p>
    <w:p w14:paraId="6D2872BB" w14:textId="77777777" w:rsidR="0005336F" w:rsidRPr="0005336F" w:rsidRDefault="0005336F" w:rsidP="0005336F">
      <w:pPr>
        <w:jc w:val="both"/>
        <w:rPr>
          <w:rFonts w:eastAsia="MS Mincho" w:cs="Helvetica"/>
          <w:sz w:val="20"/>
          <w:szCs w:val="20"/>
          <w:lang w:val="en-GB"/>
        </w:rPr>
      </w:pPr>
      <w:r w:rsidRPr="0005336F">
        <w:rPr>
          <w:rFonts w:eastAsia="MS Mincho" w:cs="Helvetica"/>
          <w:sz w:val="20"/>
          <w:szCs w:val="20"/>
          <w:lang w:val="en-GB"/>
        </w:rPr>
        <w:t xml:space="preserve">This journal’s peer review policy states that </w:t>
      </w:r>
      <w:r w:rsidRPr="0005336F">
        <w:rPr>
          <w:rFonts w:eastAsia="MS Mincho" w:cs="Helvetica"/>
          <w:b/>
          <w:sz w:val="20"/>
          <w:szCs w:val="20"/>
          <w:u w:val="single"/>
          <w:lang w:val="en-GB"/>
        </w:rPr>
        <w:t>NO</w:t>
      </w:r>
      <w:r w:rsidRPr="0005336F">
        <w:rPr>
          <w:rFonts w:eastAsia="MS Mincho" w:cs="Helvetica"/>
          <w:sz w:val="20"/>
          <w:szCs w:val="20"/>
          <w:lang w:val="en-GB"/>
        </w:rPr>
        <w:t xml:space="preserve"> manuscript should be rejected only on the basis of ‘</w:t>
      </w:r>
      <w:r w:rsidRPr="0005336F">
        <w:rPr>
          <w:rFonts w:eastAsia="MS Mincho" w:cs="Helvetica"/>
          <w:b/>
          <w:sz w:val="20"/>
          <w:szCs w:val="20"/>
          <w:u w:val="single"/>
          <w:lang w:val="en-GB"/>
        </w:rPr>
        <w:t>lack of Novelty’</w:t>
      </w:r>
      <w:r w:rsidRPr="0005336F">
        <w:rPr>
          <w:rFonts w:eastAsia="MS Mincho" w:cs="Helvetica"/>
          <w:sz w:val="20"/>
          <w:szCs w:val="20"/>
          <w:lang w:val="en-GB"/>
        </w:rPr>
        <w:t>, provided the manuscript is scientifically robust and technically sound.</w:t>
      </w:r>
    </w:p>
    <w:p w14:paraId="43C65670" w14:textId="77777777" w:rsidR="0005336F" w:rsidRPr="0005336F" w:rsidRDefault="0005336F" w:rsidP="0005336F">
      <w:pPr>
        <w:jc w:val="both"/>
        <w:rPr>
          <w:rFonts w:eastAsia="MS Mincho" w:cs="Helvetica"/>
          <w:sz w:val="20"/>
          <w:szCs w:val="20"/>
          <w:lang w:val="en-GB"/>
        </w:rPr>
      </w:pPr>
      <w:r w:rsidRPr="0005336F">
        <w:rPr>
          <w:rFonts w:eastAsia="MS Mincho" w:cs="Helvetica"/>
          <w:sz w:val="20"/>
          <w:szCs w:val="20"/>
          <w:lang w:val="en-GB"/>
        </w:rPr>
        <w:t>To know the complete guidelines for the Peer Review process, reviewers are requested to visit this link:</w:t>
      </w:r>
    </w:p>
    <w:p w14:paraId="2AEECCBF" w14:textId="77777777" w:rsidR="0005336F" w:rsidRPr="0005336F" w:rsidRDefault="0005336F" w:rsidP="0005336F">
      <w:pPr>
        <w:jc w:val="both"/>
        <w:rPr>
          <w:rFonts w:eastAsia="MS Mincho" w:cs="Helvetica"/>
          <w:b/>
          <w:sz w:val="20"/>
          <w:szCs w:val="20"/>
          <w:u w:val="single"/>
          <w:lang w:val="en-GB"/>
        </w:rPr>
      </w:pPr>
    </w:p>
    <w:p w14:paraId="26318EDC" w14:textId="77777777" w:rsidR="0005336F" w:rsidRPr="0005336F" w:rsidRDefault="00CD2C18" w:rsidP="0005336F">
      <w:pPr>
        <w:jc w:val="both"/>
        <w:rPr>
          <w:rFonts w:eastAsia="MS Mincho" w:cs="Helvetica"/>
          <w:sz w:val="20"/>
          <w:szCs w:val="20"/>
          <w:lang w:val="en-GB"/>
        </w:rPr>
      </w:pPr>
      <w:hyperlink r:id="rId9" w:history="1">
        <w:r w:rsidR="0005336F" w:rsidRPr="0005336F">
          <w:rPr>
            <w:rFonts w:cs="Helvetica"/>
            <w:color w:val="0000FF"/>
            <w:sz w:val="20"/>
            <w:szCs w:val="20"/>
            <w:u w:val="single"/>
            <w:lang w:val="en-GB"/>
          </w:rPr>
          <w:t>https://r1.reviewerhub.org/general-editorial-policy/</w:t>
        </w:r>
      </w:hyperlink>
    </w:p>
    <w:p w14:paraId="56424EBC" w14:textId="77777777" w:rsidR="0005336F" w:rsidRPr="0005336F" w:rsidRDefault="0005336F" w:rsidP="0005336F">
      <w:pPr>
        <w:jc w:val="both"/>
        <w:rPr>
          <w:rFonts w:eastAsia="MS Mincho" w:cs="Helvetica"/>
          <w:sz w:val="20"/>
          <w:szCs w:val="20"/>
          <w:lang w:val="en-GB"/>
        </w:rPr>
      </w:pPr>
    </w:p>
    <w:p w14:paraId="48D360B5" w14:textId="77777777" w:rsidR="0005336F" w:rsidRPr="0005336F" w:rsidRDefault="0005336F" w:rsidP="0005336F">
      <w:pPr>
        <w:jc w:val="both"/>
        <w:rPr>
          <w:rFonts w:eastAsia="MS Mincho" w:cs="Helvetica"/>
          <w:sz w:val="20"/>
          <w:szCs w:val="20"/>
          <w:lang w:val="en-GB"/>
        </w:rPr>
      </w:pPr>
    </w:p>
    <w:p w14:paraId="7031D47F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05336F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Important Policies Regarding Peer Review</w:t>
      </w:r>
    </w:p>
    <w:p w14:paraId="42B1F6AF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0517CA7" w14:textId="77777777" w:rsidR="0005336F" w:rsidRPr="0005336F" w:rsidRDefault="0005336F" w:rsidP="0005336F">
      <w:pPr>
        <w:rPr>
          <w:color w:val="404040"/>
          <w:sz w:val="20"/>
          <w:szCs w:val="20"/>
          <w:shd w:val="clear" w:color="auto" w:fill="FFFFFF"/>
        </w:rPr>
      </w:pPr>
      <w:r w:rsidRPr="0005336F">
        <w:rPr>
          <w:sz w:val="20"/>
          <w:szCs w:val="20"/>
          <w:shd w:val="clear" w:color="auto" w:fill="FFFFFF"/>
        </w:rPr>
        <w:t>Peer review Comments Approval Policy:</w:t>
      </w:r>
      <w:r w:rsidRPr="0005336F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05336F">
          <w:rPr>
            <w:color w:val="0000FF"/>
            <w:sz w:val="20"/>
            <w:szCs w:val="20"/>
            <w:u w:val="single"/>
            <w:shd w:val="clear" w:color="auto" w:fill="FFFFFF"/>
          </w:rPr>
          <w:t>https://r1.reviewerhub.org/peer-review-comments-approval-policy/</w:t>
        </w:r>
      </w:hyperlink>
      <w:r w:rsidRPr="0005336F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1127EDC9" w14:textId="77777777" w:rsidR="0005336F" w:rsidRPr="0005336F" w:rsidRDefault="0005336F" w:rsidP="0005336F">
      <w:pPr>
        <w:rPr>
          <w:rFonts w:eastAsia="Arial Unicode MS"/>
          <w:sz w:val="20"/>
          <w:szCs w:val="20"/>
          <w:u w:val="single"/>
          <w:lang w:val="en-GB"/>
        </w:rPr>
      </w:pPr>
      <w:r w:rsidRPr="0005336F">
        <w:rPr>
          <w:sz w:val="20"/>
          <w:szCs w:val="20"/>
          <w:shd w:val="clear" w:color="auto" w:fill="FFFFFF"/>
        </w:rPr>
        <w:t>Benefits for Reviewers:</w:t>
      </w:r>
      <w:r w:rsidRPr="0005336F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05336F">
          <w:rPr>
            <w:color w:val="0000FF"/>
            <w:sz w:val="20"/>
            <w:szCs w:val="20"/>
            <w:u w:val="single"/>
            <w:shd w:val="clear" w:color="auto" w:fill="FFFFFF"/>
          </w:rPr>
          <w:t>https://r1.reviewerhub.org/benefits-for-reviewers</w:t>
        </w:r>
      </w:hyperlink>
      <w:r w:rsidRPr="0005336F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43D9E6B3" w14:textId="77777777" w:rsidR="0005336F" w:rsidRPr="0005336F" w:rsidRDefault="0005336F" w:rsidP="0005336F">
      <w:pPr>
        <w:jc w:val="both"/>
        <w:rPr>
          <w:rFonts w:eastAsia="MS Mincho" w:cs="Helvetica"/>
          <w:sz w:val="20"/>
          <w:szCs w:val="20"/>
          <w:lang w:val="en-GB"/>
        </w:rPr>
      </w:pPr>
    </w:p>
    <w:p w14:paraId="19744117" w14:textId="77777777" w:rsidR="0005336F" w:rsidRPr="0005336F" w:rsidRDefault="0005336F" w:rsidP="0005336F">
      <w:pPr>
        <w:jc w:val="both"/>
        <w:rPr>
          <w:rFonts w:eastAsia="MS Mincho" w:cs="Helvetica"/>
          <w:sz w:val="20"/>
          <w:szCs w:val="20"/>
          <w:lang w:val="en-GB"/>
        </w:rPr>
      </w:pPr>
    </w:p>
    <w:p w14:paraId="1BF1BD97" w14:textId="77777777" w:rsidR="0005336F" w:rsidRPr="0005336F" w:rsidRDefault="0005336F" w:rsidP="0005336F">
      <w:pPr>
        <w:jc w:val="both"/>
        <w:rPr>
          <w:rFonts w:eastAsia="MS Mincho" w:cs="Helvetica"/>
          <w:sz w:val="20"/>
          <w:szCs w:val="20"/>
          <w:lang w:val="en-GB"/>
        </w:rPr>
      </w:pPr>
    </w:p>
    <w:p w14:paraId="2403001B" w14:textId="77777777" w:rsidR="0005336F" w:rsidRPr="0005336F" w:rsidRDefault="0005336F" w:rsidP="0005336F">
      <w:pPr>
        <w:jc w:val="both"/>
        <w:rPr>
          <w:rFonts w:eastAsia="MS Mincho" w:cs="Helvetica"/>
          <w:b/>
          <w:sz w:val="20"/>
          <w:szCs w:val="20"/>
          <w:u w:val="single"/>
          <w:lang w:val="en-GB"/>
        </w:rPr>
      </w:pPr>
    </w:p>
    <w:p w14:paraId="2227D2C5" w14:textId="77777777" w:rsidR="0005336F" w:rsidRPr="0005336F" w:rsidRDefault="0005336F" w:rsidP="0005336F">
      <w:pPr>
        <w:ind w:left="1440"/>
        <w:jc w:val="both"/>
        <w:rPr>
          <w:rFonts w:eastAsia="MS Mincho" w:cs="Helvetica"/>
          <w:bCs/>
          <w:sz w:val="20"/>
          <w:szCs w:val="20"/>
          <w:lang w:val="en-GB"/>
        </w:rPr>
      </w:pPr>
    </w:p>
    <w:p w14:paraId="6CCD8390" w14:textId="77777777" w:rsidR="0005336F" w:rsidRPr="0005336F" w:rsidRDefault="0005336F" w:rsidP="0005336F">
      <w:pPr>
        <w:rPr>
          <w:sz w:val="20"/>
          <w:szCs w:val="20"/>
        </w:rPr>
      </w:pPr>
      <w:bookmarkStart w:id="2" w:name="_Hlk170903434"/>
      <w:r w:rsidRPr="0005336F">
        <w:rPr>
          <w:b/>
          <w:bCs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6"/>
        <w:gridCol w:w="5729"/>
        <w:gridCol w:w="3945"/>
      </w:tblGrid>
      <w:tr w:rsidR="0005336F" w:rsidRPr="0005336F" w14:paraId="21BB741B" w14:textId="77777777" w:rsidTr="00556D1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33D2DC4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bCs/>
                <w:sz w:val="20"/>
                <w:szCs w:val="20"/>
                <w:highlight w:val="yellow"/>
                <w:lang w:val="en-GB"/>
              </w:rPr>
              <w:lastRenderedPageBreak/>
              <w:t>PART  1:</w:t>
            </w:r>
            <w:r w:rsidRPr="0005336F"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  <w:t xml:space="preserve"> Comments</w:t>
            </w:r>
          </w:p>
          <w:p w14:paraId="7D1174D1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</w:tc>
      </w:tr>
      <w:tr w:rsidR="0005336F" w:rsidRPr="0005336F" w14:paraId="50904FAD" w14:textId="77777777" w:rsidTr="00556D14">
        <w:tc>
          <w:tcPr>
            <w:tcW w:w="1265" w:type="pct"/>
            <w:noWrap/>
          </w:tcPr>
          <w:p w14:paraId="2F620527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E6C7EBC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0346DCC6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  <w:t>Author’s Feedback</w:t>
            </w:r>
            <w:r w:rsidRPr="0005336F">
              <w:rPr>
                <w:rFonts w:eastAsia="MS Mincho" w:cs="Helvetica"/>
                <w:bCs/>
                <w:sz w:val="20"/>
                <w:szCs w:val="20"/>
                <w:lang w:val="en-GB"/>
              </w:rPr>
              <w:t xml:space="preserve"> </w:t>
            </w:r>
            <w:r w:rsidRPr="0005336F">
              <w:rPr>
                <w:rFonts w:eastAsia="MS Mincho" w:cs="Helvetica"/>
                <w:bCs/>
                <w:i/>
                <w:sz w:val="20"/>
                <w:szCs w:val="20"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05336F" w:rsidRPr="0005336F" w14:paraId="264B3834" w14:textId="77777777" w:rsidTr="00556D14">
        <w:trPr>
          <w:trHeight w:val="1264"/>
        </w:trPr>
        <w:tc>
          <w:tcPr>
            <w:tcW w:w="1265" w:type="pct"/>
            <w:noWrap/>
          </w:tcPr>
          <w:p w14:paraId="4B4D7F15" w14:textId="77777777" w:rsidR="0005336F" w:rsidRPr="0005336F" w:rsidRDefault="0005336F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711344C" w14:textId="77777777" w:rsidR="0005336F" w:rsidRPr="0005336F" w:rsidRDefault="0005336F" w:rsidP="0005336F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0988D1F" w14:textId="77777777" w:rsidR="0005336F" w:rsidRDefault="00876F32" w:rsidP="000533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This paper reflect the important of bio-insecticides as an eco-friendly method</w:t>
            </w:r>
          </w:p>
          <w:p w14:paraId="24D7C350" w14:textId="77777777" w:rsidR="00876F32" w:rsidRDefault="00876F32" w:rsidP="000533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paper reflect the Biocidal ability of some plants</w:t>
            </w:r>
          </w:p>
          <w:p w14:paraId="6A10487C" w14:textId="15CEAAF5" w:rsidR="00876F32" w:rsidRPr="0005336F" w:rsidRDefault="00876F32" w:rsidP="0005336F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paper introduced un popular method of control</w:t>
            </w:r>
          </w:p>
        </w:tc>
        <w:tc>
          <w:tcPr>
            <w:tcW w:w="1523" w:type="pct"/>
          </w:tcPr>
          <w:p w14:paraId="0DB9A713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</w:p>
        </w:tc>
      </w:tr>
      <w:tr w:rsidR="0005336F" w:rsidRPr="0005336F" w14:paraId="6173826A" w14:textId="77777777" w:rsidTr="00556D14">
        <w:trPr>
          <w:trHeight w:val="1262"/>
        </w:trPr>
        <w:tc>
          <w:tcPr>
            <w:tcW w:w="1265" w:type="pct"/>
            <w:noWrap/>
          </w:tcPr>
          <w:p w14:paraId="2EB7F47D" w14:textId="046CABCF" w:rsidR="0005336F" w:rsidRPr="0005336F" w:rsidRDefault="0005336F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22B31D4" w14:textId="77777777" w:rsidR="0005336F" w:rsidRPr="0005336F" w:rsidRDefault="0005336F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E238ABA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D44E85D" w14:textId="77777777" w:rsidR="0005336F" w:rsidRDefault="00876F32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 suitable</w:t>
            </w:r>
          </w:p>
          <w:p w14:paraId="248DCCF3" w14:textId="5921B8DD" w:rsidR="00876F32" w:rsidRPr="0005336F" w:rsidRDefault="00876F32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Additional names is recommended in the comments</w:t>
            </w:r>
          </w:p>
        </w:tc>
        <w:tc>
          <w:tcPr>
            <w:tcW w:w="1523" w:type="pct"/>
          </w:tcPr>
          <w:p w14:paraId="6EFC55C6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</w:p>
        </w:tc>
      </w:tr>
      <w:tr w:rsidR="0005336F" w:rsidRPr="0005336F" w14:paraId="0EF735DD" w14:textId="77777777" w:rsidTr="00556D14">
        <w:trPr>
          <w:trHeight w:val="1262"/>
        </w:trPr>
        <w:tc>
          <w:tcPr>
            <w:tcW w:w="1265" w:type="pct"/>
            <w:noWrap/>
          </w:tcPr>
          <w:p w14:paraId="275F1585" w14:textId="4793093B" w:rsidR="0005336F" w:rsidRPr="0005336F" w:rsidRDefault="0005336F" w:rsidP="0005336F">
            <w:pPr>
              <w:keepNext/>
              <w:ind w:left="360"/>
              <w:outlineLvl w:val="1"/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5C95035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2282BFE" w14:textId="77777777" w:rsidR="0005336F" w:rsidRDefault="00876F32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Abstract should be rewritten again according to the Journal format</w:t>
            </w:r>
          </w:p>
          <w:p w14:paraId="502D35A5" w14:textId="4E2153C0" w:rsidR="00876F32" w:rsidRDefault="00876F32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contained no methodology</w:t>
            </w:r>
          </w:p>
          <w:p w14:paraId="30C26B01" w14:textId="18717DB8" w:rsidR="00876F32" w:rsidRDefault="00876F32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contained no results</w:t>
            </w:r>
          </w:p>
          <w:p w14:paraId="1716C045" w14:textId="7B12BFA4" w:rsidR="00876F32" w:rsidRPr="0005336F" w:rsidRDefault="00876F32" w:rsidP="00876F3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It contained no comparison between the Biocidal potentiality of the used plant </w:t>
            </w:r>
          </w:p>
        </w:tc>
        <w:tc>
          <w:tcPr>
            <w:tcW w:w="1523" w:type="pct"/>
          </w:tcPr>
          <w:p w14:paraId="5EDAE7B0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</w:p>
        </w:tc>
      </w:tr>
      <w:tr w:rsidR="0005336F" w:rsidRPr="0005336F" w14:paraId="5385364B" w14:textId="77777777" w:rsidTr="00556D14">
        <w:trPr>
          <w:trHeight w:val="704"/>
        </w:trPr>
        <w:tc>
          <w:tcPr>
            <w:tcW w:w="1265" w:type="pct"/>
            <w:noWrap/>
          </w:tcPr>
          <w:p w14:paraId="3CDA1A7B" w14:textId="2D8FE5F3" w:rsidR="0005336F" w:rsidRPr="0005336F" w:rsidRDefault="0005336F" w:rsidP="0005336F">
            <w:pPr>
              <w:keepNext/>
              <w:ind w:left="360"/>
              <w:outlineLvl w:val="1"/>
              <w:rPr>
                <w:rFonts w:ascii="Helvetica" w:eastAsia="MS Mincho" w:hAnsi="Helvetica" w:cs="Helvetica"/>
                <w:sz w:val="20"/>
                <w:szCs w:val="20"/>
                <w:u w:val="single"/>
                <w:lang w:val="en-GB"/>
              </w:rPr>
            </w:pPr>
            <w:r w:rsidRPr="0005336F"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94EFCC7" w14:textId="427BC79E" w:rsidR="0005336F" w:rsidRDefault="00876F32" w:rsidP="0005336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  <w:p w14:paraId="1636A732" w14:textId="2AD93E18" w:rsidR="00876F32" w:rsidRPr="0005336F" w:rsidRDefault="00876F32" w:rsidP="0005336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A fatal error occurred</w:t>
            </w:r>
          </w:p>
        </w:tc>
        <w:tc>
          <w:tcPr>
            <w:tcW w:w="1523" w:type="pct"/>
          </w:tcPr>
          <w:p w14:paraId="49B8D9B8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</w:p>
        </w:tc>
      </w:tr>
      <w:tr w:rsidR="0005336F" w:rsidRPr="0005336F" w14:paraId="736C777B" w14:textId="77777777" w:rsidTr="00556D14">
        <w:trPr>
          <w:trHeight w:val="703"/>
        </w:trPr>
        <w:tc>
          <w:tcPr>
            <w:tcW w:w="1265" w:type="pct"/>
            <w:noWrap/>
          </w:tcPr>
          <w:p w14:paraId="3880BBE8" w14:textId="06441E10" w:rsidR="0005336F" w:rsidRPr="0005336F" w:rsidRDefault="0005336F" w:rsidP="0005336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3DB572E5" w14:textId="6B2FEC31" w:rsidR="0005336F" w:rsidRPr="0005336F" w:rsidRDefault="00876F32" w:rsidP="0005336F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75059D32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</w:p>
        </w:tc>
      </w:tr>
      <w:tr w:rsidR="0005336F" w:rsidRPr="0005336F" w14:paraId="61600E6F" w14:textId="77777777" w:rsidTr="00556D14">
        <w:trPr>
          <w:trHeight w:val="386"/>
        </w:trPr>
        <w:tc>
          <w:tcPr>
            <w:tcW w:w="1265" w:type="pct"/>
            <w:noWrap/>
          </w:tcPr>
          <w:p w14:paraId="23308E50" w14:textId="77777777" w:rsidR="0005336F" w:rsidRPr="0005336F" w:rsidRDefault="0005336F" w:rsidP="0005336F">
            <w:pPr>
              <w:keepNext/>
              <w:ind w:left="360"/>
              <w:outlineLvl w:val="1"/>
              <w:rPr>
                <w:rFonts w:eastAsia="MS Mincho" w:cs="Helvetica"/>
                <w:b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sz w:val="20"/>
                <w:szCs w:val="20"/>
                <w:lang w:val="en-GB"/>
              </w:rPr>
              <w:lastRenderedPageBreak/>
              <w:t>Is the language/English quality of the article suitable for scholarly communications?</w:t>
            </w:r>
          </w:p>
          <w:p w14:paraId="18D06ACE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E9E2F37" w14:textId="28850CF6" w:rsidR="0005336F" w:rsidRPr="0005336F" w:rsidRDefault="00876F32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6586044E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</w:tc>
      </w:tr>
      <w:tr w:rsidR="0005336F" w:rsidRPr="0005336F" w14:paraId="1028075E" w14:textId="77777777" w:rsidTr="00556D14">
        <w:trPr>
          <w:trHeight w:val="1178"/>
        </w:trPr>
        <w:tc>
          <w:tcPr>
            <w:tcW w:w="1265" w:type="pct"/>
            <w:noWrap/>
          </w:tcPr>
          <w:p w14:paraId="3D1699F5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sz w:val="20"/>
                <w:szCs w:val="20"/>
                <w:u w:val="single"/>
                <w:lang w:val="en-GB"/>
              </w:rPr>
              <w:t>Optional/General</w:t>
            </w:r>
            <w:r w:rsidRPr="0005336F">
              <w:rPr>
                <w:rFonts w:eastAsia="MS Mincho" w:cs="Helvetica"/>
                <w:b/>
                <w:sz w:val="20"/>
                <w:szCs w:val="20"/>
                <w:lang w:val="en-GB"/>
              </w:rPr>
              <w:t xml:space="preserve"> </w:t>
            </w:r>
            <w:r w:rsidRPr="0005336F">
              <w:rPr>
                <w:rFonts w:eastAsia="MS Mincho" w:cs="Helvetica"/>
                <w:sz w:val="20"/>
                <w:szCs w:val="20"/>
                <w:lang w:val="en-GB"/>
              </w:rPr>
              <w:t>comments</w:t>
            </w:r>
          </w:p>
          <w:p w14:paraId="271D197B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267567B" w14:textId="77777777" w:rsidR="0005336F" w:rsidRPr="0005336F" w:rsidRDefault="0005336F" w:rsidP="0005336F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16D7B81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AAF4C3B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620C5E48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0F89CABF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3433CC04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42268BFF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5BD5879B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29C03A93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4E93D725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18B173B2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6AB0318D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0469EFC7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6F205AF0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474DAB7D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4335"/>
        <w:gridCol w:w="2521"/>
      </w:tblGrid>
      <w:tr w:rsidR="0005336F" w:rsidRPr="0005336F" w14:paraId="7F12DA1E" w14:textId="77777777" w:rsidTr="00556D14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8AF75" w14:textId="77777777" w:rsidR="0005336F" w:rsidRPr="0005336F" w:rsidRDefault="0005336F" w:rsidP="0005336F">
            <w:pP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</w:pPr>
            <w:r w:rsidRPr="0005336F">
              <w:rPr>
                <w:rFonts w:eastAsia="Arial Unicode MS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5336F"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D2FD534" w14:textId="77777777" w:rsidR="0005336F" w:rsidRPr="0005336F" w:rsidRDefault="0005336F" w:rsidP="0005336F">
            <w:pP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5336F" w:rsidRPr="0005336F" w14:paraId="1160989D" w14:textId="77777777" w:rsidTr="00556D14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B3E0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5F55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BA91A3E" w14:textId="77777777" w:rsidR="0005336F" w:rsidRPr="0005336F" w:rsidRDefault="0005336F" w:rsidP="0005336F">
            <w:pPr>
              <w:keepNext/>
              <w:outlineLvl w:val="1"/>
              <w:rPr>
                <w:rFonts w:eastAsia="MS Mincho" w:cs="Helvetica"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MS Mincho" w:cs="Helvetica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05336F">
              <w:rPr>
                <w:rFonts w:eastAsia="MS Mincho" w:cs="Helvetica"/>
                <w:bCs/>
                <w:sz w:val="20"/>
                <w:szCs w:val="20"/>
                <w:lang w:val="en-GB"/>
              </w:rPr>
              <w:t xml:space="preserve"> </w:t>
            </w:r>
            <w:r w:rsidRPr="0005336F">
              <w:rPr>
                <w:rFonts w:eastAsia="MS Mincho" w:cs="Helvetica"/>
                <w:bCs/>
                <w:i/>
                <w:sz w:val="20"/>
                <w:szCs w:val="20"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05336F" w:rsidRPr="0005336F" w14:paraId="063A8C0A" w14:textId="77777777" w:rsidTr="00556D1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B7B94" w14:textId="77777777" w:rsidR="0005336F" w:rsidRPr="0005336F" w:rsidRDefault="0005336F" w:rsidP="0005336F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650AD9D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13980" w14:textId="77777777" w:rsidR="0005336F" w:rsidRPr="0005336F" w:rsidRDefault="0005336F" w:rsidP="0005336F">
            <w:pPr>
              <w:rPr>
                <w:rFonts w:eastAsia="Arial Unicode MS"/>
                <w:i/>
                <w:iCs/>
                <w:sz w:val="20"/>
                <w:szCs w:val="20"/>
                <w:u w:val="single"/>
                <w:lang w:val="en-GB"/>
              </w:rPr>
            </w:pPr>
            <w:r w:rsidRPr="0005336F">
              <w:rPr>
                <w:rFonts w:eastAsia="Arial Unicode MS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2E654C4C" w14:textId="59BEA4F4" w:rsidR="0005336F" w:rsidRPr="00876F32" w:rsidRDefault="00876F32" w:rsidP="00876F32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As a laboratory work no ethical consideration is needed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F2CCBF5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749979BA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3EDFBAD9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80FEE6D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</w:tr>
      <w:tr w:rsidR="0005336F" w:rsidRPr="0005336F" w14:paraId="24ADBBE6" w14:textId="77777777" w:rsidTr="00556D1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B1734" w14:textId="66027C18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E8E1" w14:textId="0B72B5E3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Missed within the unorganized manuscript</w:t>
            </w:r>
          </w:p>
        </w:tc>
        <w:tc>
          <w:tcPr>
            <w:tcW w:w="1342" w:type="pct"/>
            <w:shd w:val="clear" w:color="auto" w:fill="auto"/>
          </w:tcPr>
          <w:p w14:paraId="03D3C20E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  <w:p w14:paraId="6DC83D0B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  <w:p w14:paraId="35DAC469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</w:tc>
      </w:tr>
      <w:tr w:rsidR="0005336F" w:rsidRPr="0005336F" w14:paraId="519764D1" w14:textId="77777777" w:rsidTr="00556D1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3288" w14:textId="77777777" w:rsidR="0005336F" w:rsidRPr="0005336F" w:rsidRDefault="0005336F" w:rsidP="0005336F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b/>
                <w:sz w:val="20"/>
                <w:szCs w:val="20"/>
                <w:lang w:val="en-GB"/>
              </w:rPr>
              <w:lastRenderedPageBreak/>
              <w:t xml:space="preserve">If plagiarism is suspected, </w:t>
            </w:r>
            <w:r w:rsidRPr="0005336F"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56C4B" w14:textId="37FAED49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Not tested</w:t>
            </w:r>
          </w:p>
        </w:tc>
        <w:tc>
          <w:tcPr>
            <w:tcW w:w="1342" w:type="pct"/>
            <w:shd w:val="clear" w:color="auto" w:fill="auto"/>
          </w:tcPr>
          <w:p w14:paraId="32082767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  <w:p w14:paraId="7DDC700F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  <w:p w14:paraId="0CC3E0E5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38038589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p w14:paraId="7A26A9EA" w14:textId="77777777" w:rsidR="0005336F" w:rsidRPr="0005336F" w:rsidRDefault="0005336F" w:rsidP="0005336F">
      <w:pPr>
        <w:jc w:val="both"/>
        <w:rPr>
          <w:rFonts w:eastAsia="MS Mincho" w:cs="Helvetica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50"/>
      </w:tblGrid>
      <w:tr w:rsidR="0005336F" w:rsidRPr="0005336F" w14:paraId="7C78411F" w14:textId="77777777" w:rsidTr="00556D14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6B59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  <w:r w:rsidRPr="0005336F">
              <w:rPr>
                <w:rFonts w:eastAsia="Arial Unicode MS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05336F"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Reviewer:</w:t>
            </w:r>
          </w:p>
          <w:p w14:paraId="268FFA0B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05336F" w:rsidRPr="0005336F" w14:paraId="120B8E5C" w14:textId="77777777" w:rsidTr="00556D14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4D41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</w:tc>
      </w:tr>
    </w:tbl>
    <w:p w14:paraId="6061076F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05670704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3"/>
        <w:gridCol w:w="5887"/>
      </w:tblGrid>
      <w:tr w:rsidR="0005336F" w:rsidRPr="0005336F" w14:paraId="47CE8F04" w14:textId="77777777" w:rsidTr="00556D1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E830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  <w:r w:rsidRPr="0005336F">
              <w:rPr>
                <w:rFonts w:eastAsia="Arial Unicode MS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05336F"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71CC5B11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05336F" w:rsidRPr="0005336F" w14:paraId="235D5B0A" w14:textId="77777777" w:rsidTr="00556D14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5F3F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E912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MARKS of this  manuscript</w:t>
            </w:r>
          </w:p>
        </w:tc>
      </w:tr>
      <w:tr w:rsidR="0005336F" w:rsidRPr="0005336F" w14:paraId="1AB87BC4" w14:textId="77777777" w:rsidTr="00556D14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6014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24C4CA1E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( Highest: 10  Lowest: 0 )</w:t>
            </w:r>
          </w:p>
          <w:p w14:paraId="2C8A9520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5B87B741" w14:textId="77777777" w:rsidR="0005336F" w:rsidRPr="0005336F" w:rsidRDefault="0005336F" w:rsidP="0005336F">
            <w:pP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</w:pPr>
            <w:r w:rsidRPr="0005336F"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008E0F29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Accept As It Is: (&gt;9-10)</w:t>
            </w:r>
          </w:p>
          <w:p w14:paraId="64E84380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Minor Revision: (&gt;8-9)</w:t>
            </w:r>
          </w:p>
          <w:p w14:paraId="3D727AC4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Major Revision: (&gt;7-8)</w:t>
            </w:r>
          </w:p>
          <w:p w14:paraId="6BDC7A68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Serious Major revision: (&gt;5-7)</w:t>
            </w:r>
          </w:p>
          <w:p w14:paraId="0450D362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2BCA03C9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B1AC" w14:textId="0BBF4777" w:rsidR="00C93401" w:rsidRPr="0005336F" w:rsidRDefault="00C93401" w:rsidP="00C93401">
            <w:pPr>
              <w:rPr>
                <w:rFonts w:eastAsia="Arial Unicode MS"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(&gt;3-5)</w:t>
            </w:r>
            <w:r w:rsidR="00E760BA">
              <w:rPr>
                <w:rFonts w:eastAsia="Arial Unicode MS"/>
                <w:sz w:val="20"/>
                <w:szCs w:val="20"/>
                <w:lang w:val="en-GB"/>
              </w:rPr>
              <w:t xml:space="preserve"> and should be re-reviewed if the fatal errors are corrected</w:t>
            </w:r>
          </w:p>
          <w:p w14:paraId="7FFFFDCC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270BD09" w14:textId="77777777" w:rsidR="0005336F" w:rsidRPr="0005336F" w:rsidRDefault="0005336F" w:rsidP="0005336F">
      <w:pPr>
        <w:rPr>
          <w:sz w:val="20"/>
          <w:szCs w:val="20"/>
          <w:lang w:val="en-GB"/>
        </w:rPr>
      </w:pPr>
    </w:p>
    <w:p w14:paraId="2A10C9E7" w14:textId="77777777" w:rsidR="0005336F" w:rsidRPr="0005336F" w:rsidRDefault="0005336F" w:rsidP="0005336F">
      <w:pPr>
        <w:rPr>
          <w:sz w:val="20"/>
          <w:szCs w:val="20"/>
          <w:lang w:val="en-GB"/>
        </w:rPr>
      </w:pPr>
    </w:p>
    <w:p w14:paraId="611E6F45" w14:textId="77777777" w:rsidR="0005336F" w:rsidRPr="0005336F" w:rsidRDefault="0005336F" w:rsidP="0005336F">
      <w:r w:rsidRPr="0005336F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3"/>
        <w:gridCol w:w="5887"/>
      </w:tblGrid>
      <w:tr w:rsidR="0005336F" w:rsidRPr="0005336F" w14:paraId="277AD6E5" w14:textId="77777777" w:rsidTr="00556D1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F876D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  <w:r w:rsidRPr="0005336F"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>Editorial Comments (This section is reserved for the comments from journal editorial office and editors):</w:t>
            </w:r>
          </w:p>
          <w:p w14:paraId="6E1B46DF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05336F" w:rsidRPr="0005336F" w14:paraId="4B5DBB63" w14:textId="77777777" w:rsidTr="00556D14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C8AA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E172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 w:rsidRPr="0005336F">
              <w:rPr>
                <w:rFonts w:eastAsia="Arial Unicode MS"/>
                <w:sz w:val="20"/>
                <w:szCs w:val="20"/>
                <w:lang w:val="en-GB"/>
              </w:rPr>
              <w:t>Author’s Feedback</w:t>
            </w:r>
          </w:p>
        </w:tc>
      </w:tr>
      <w:tr w:rsidR="0005336F" w:rsidRPr="0005336F" w14:paraId="5CACDFBC" w14:textId="77777777" w:rsidTr="00556D14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B129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779B56D2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1D5EA9D5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53A6074D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372F449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0C1249CC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34A5D035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58314477" w14:textId="77777777" w:rsidR="0005336F" w:rsidRPr="0005336F" w:rsidRDefault="0005336F" w:rsidP="0005336F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C6072" w14:textId="77777777" w:rsidR="0005336F" w:rsidRPr="0005336F" w:rsidRDefault="0005336F" w:rsidP="0005336F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6F1025E8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598B23B9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9E6665E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26F20F26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F3BE6F8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8187A7B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4E1F97F9" w14:textId="77777777" w:rsidR="0005336F" w:rsidRPr="0005336F" w:rsidRDefault="0005336F" w:rsidP="0005336F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05336F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2D161CC0" w14:textId="77777777" w:rsidR="0005336F" w:rsidRPr="0005336F" w:rsidRDefault="0005336F" w:rsidP="0005336F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05336F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14:paraId="4459BDCD" w14:textId="77777777" w:rsidR="0005336F" w:rsidRPr="0005336F" w:rsidRDefault="0005336F" w:rsidP="0005336F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5336F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41D34953" w14:textId="77777777" w:rsidR="0005336F" w:rsidRPr="0005336F" w:rsidRDefault="0005336F" w:rsidP="0005336F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5336F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61B0C58C" w14:textId="77777777" w:rsidR="0005336F" w:rsidRPr="0005336F" w:rsidRDefault="0005336F" w:rsidP="0005336F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5336F"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5597883D" w14:textId="77777777" w:rsidR="0005336F" w:rsidRPr="0005336F" w:rsidRDefault="0005336F" w:rsidP="0005336F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 w:rsidRPr="0005336F"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31527A15" w14:textId="77777777" w:rsidR="0005336F" w:rsidRPr="0005336F" w:rsidRDefault="0005336F" w:rsidP="0005336F">
      <w:pPr>
        <w:rPr>
          <w:sz w:val="20"/>
          <w:szCs w:val="20"/>
          <w:lang w:val="en-GB"/>
        </w:rPr>
      </w:pPr>
    </w:p>
    <w:p w14:paraId="44223D03" w14:textId="77777777" w:rsidR="0005336F" w:rsidRPr="0005336F" w:rsidRDefault="0005336F" w:rsidP="0005336F">
      <w:pPr>
        <w:rPr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5"/>
        <w:gridCol w:w="9425"/>
      </w:tblGrid>
      <w:tr w:rsidR="0005336F" w:rsidRPr="0005336F" w14:paraId="3C050B97" w14:textId="77777777" w:rsidTr="0005336F">
        <w:tc>
          <w:tcPr>
            <w:tcW w:w="1361" w:type="pct"/>
          </w:tcPr>
          <w:p w14:paraId="708B7D92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3639" w:type="pct"/>
          </w:tcPr>
          <w:p w14:paraId="325D2FF1" w14:textId="1A09B672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Moutaman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Ali A. </w:t>
            </w:r>
            <w:proofErr w:type="spellStart"/>
            <w:r>
              <w:rPr>
                <w:sz w:val="20"/>
                <w:szCs w:val="20"/>
                <w:lang w:val="en-GB"/>
              </w:rPr>
              <w:t>Kehail</w:t>
            </w:r>
            <w:proofErr w:type="spellEnd"/>
          </w:p>
        </w:tc>
      </w:tr>
      <w:tr w:rsidR="0005336F" w:rsidRPr="0005336F" w14:paraId="679592CC" w14:textId="77777777" w:rsidTr="0005336F">
        <w:tc>
          <w:tcPr>
            <w:tcW w:w="1361" w:type="pct"/>
          </w:tcPr>
          <w:p w14:paraId="289A6DEF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3639" w:type="pct"/>
          </w:tcPr>
          <w:p w14:paraId="477827A4" w14:textId="01A8FD86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Zoology</w:t>
            </w:r>
          </w:p>
        </w:tc>
      </w:tr>
      <w:tr w:rsidR="0005336F" w:rsidRPr="0005336F" w14:paraId="68024E7B" w14:textId="77777777" w:rsidTr="0005336F">
        <w:tc>
          <w:tcPr>
            <w:tcW w:w="1361" w:type="pct"/>
          </w:tcPr>
          <w:p w14:paraId="702D7C3D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3639" w:type="pct"/>
          </w:tcPr>
          <w:p w14:paraId="1C043217" w14:textId="4B12A371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Gezira</w:t>
            </w:r>
          </w:p>
        </w:tc>
      </w:tr>
      <w:tr w:rsidR="0005336F" w:rsidRPr="0005336F" w14:paraId="39C88F1C" w14:textId="77777777" w:rsidTr="0005336F">
        <w:tc>
          <w:tcPr>
            <w:tcW w:w="1361" w:type="pct"/>
          </w:tcPr>
          <w:p w14:paraId="3B89B261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3639" w:type="pct"/>
          </w:tcPr>
          <w:p w14:paraId="2C8D0A15" w14:textId="251514DF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Sudan</w:t>
            </w:r>
          </w:p>
        </w:tc>
      </w:tr>
      <w:tr w:rsidR="0005336F" w:rsidRPr="0005336F" w14:paraId="431D6144" w14:textId="77777777" w:rsidTr="0005336F">
        <w:tc>
          <w:tcPr>
            <w:tcW w:w="1361" w:type="pct"/>
          </w:tcPr>
          <w:p w14:paraId="5E2709F3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3639" w:type="pct"/>
          </w:tcPr>
          <w:p w14:paraId="1AB594E2" w14:textId="7214687C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Assoc. prof.</w:t>
            </w:r>
          </w:p>
        </w:tc>
      </w:tr>
      <w:tr w:rsidR="0005336F" w:rsidRPr="0005336F" w14:paraId="0C186720" w14:textId="77777777" w:rsidTr="0005336F">
        <w:tc>
          <w:tcPr>
            <w:tcW w:w="1361" w:type="pct"/>
          </w:tcPr>
          <w:p w14:paraId="59294C43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3639" w:type="pct"/>
          </w:tcPr>
          <w:p w14:paraId="205F8906" w14:textId="13F95D1A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k.mutaman@yahoo.com</w:t>
            </w:r>
          </w:p>
        </w:tc>
      </w:tr>
      <w:tr w:rsidR="0005336F" w:rsidRPr="0005336F" w14:paraId="75C1BBCB" w14:textId="77777777" w:rsidTr="0005336F">
        <w:trPr>
          <w:trHeight w:val="77"/>
        </w:trPr>
        <w:tc>
          <w:tcPr>
            <w:tcW w:w="1361" w:type="pct"/>
          </w:tcPr>
          <w:p w14:paraId="1F38F617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3639" w:type="pct"/>
          </w:tcPr>
          <w:p w14:paraId="6745A46C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</w:p>
        </w:tc>
      </w:tr>
      <w:tr w:rsidR="0005336F" w:rsidRPr="0005336F" w14:paraId="088D981C" w14:textId="77777777" w:rsidTr="0005336F">
        <w:tc>
          <w:tcPr>
            <w:tcW w:w="1361" w:type="pct"/>
          </w:tcPr>
          <w:p w14:paraId="244E3E8D" w14:textId="77777777" w:rsidR="0005336F" w:rsidRPr="0005336F" w:rsidRDefault="0005336F" w:rsidP="0005336F">
            <w:pPr>
              <w:rPr>
                <w:sz w:val="20"/>
                <w:szCs w:val="20"/>
                <w:lang w:val="en-GB"/>
              </w:rPr>
            </w:pPr>
            <w:r w:rsidRPr="0005336F">
              <w:rPr>
                <w:sz w:val="20"/>
                <w:szCs w:val="20"/>
                <w:lang w:val="en-GB"/>
              </w:rPr>
              <w:t>Write 5-8 Keywords regarding expertise of Reviewer</w:t>
            </w:r>
          </w:p>
        </w:tc>
        <w:tc>
          <w:tcPr>
            <w:tcW w:w="3639" w:type="pct"/>
          </w:tcPr>
          <w:p w14:paraId="68C27EF6" w14:textId="4E53D756" w:rsidR="0005336F" w:rsidRPr="0005336F" w:rsidRDefault="00C93401" w:rsidP="0005336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Biology, zoology, medical entomology, natural products, biocides, control strategies</w:t>
            </w:r>
          </w:p>
        </w:tc>
      </w:tr>
      <w:bookmarkEnd w:id="1"/>
      <w:bookmarkEnd w:id="2"/>
    </w:tbl>
    <w:p w14:paraId="3B111D80" w14:textId="77777777" w:rsidR="00D9392F" w:rsidRPr="00C93401" w:rsidRDefault="00D9392F" w:rsidP="0070359D">
      <w:pPr>
        <w:pStyle w:val="BodyText"/>
        <w:outlineLvl w:val="0"/>
        <w:rPr>
          <w:rFonts w:ascii="Cambria" w:hAnsi="Cambria" w:cs="Arial"/>
          <w:bCs/>
          <w:sz w:val="20"/>
          <w:szCs w:val="20"/>
          <w:lang w:val="en-US"/>
        </w:rPr>
      </w:pPr>
    </w:p>
    <w:sectPr w:rsidR="00D9392F" w:rsidRPr="00C93401" w:rsidSect="00D9392F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80452" w14:textId="77777777" w:rsidR="00CD2C18" w:rsidRPr="0000007A" w:rsidRDefault="00CD2C18" w:rsidP="0099583E">
      <w:r>
        <w:separator/>
      </w:r>
    </w:p>
  </w:endnote>
  <w:endnote w:type="continuationSeparator" w:id="0">
    <w:p w14:paraId="2D3CA8F3" w14:textId="77777777" w:rsidR="00CD2C18" w:rsidRPr="0000007A" w:rsidRDefault="00CD2C1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365AA" w14:textId="77777777" w:rsidR="00CD2C18" w:rsidRPr="0000007A" w:rsidRDefault="00CD2C18" w:rsidP="0099583E">
      <w:r>
        <w:separator/>
      </w:r>
    </w:p>
  </w:footnote>
  <w:footnote w:type="continuationSeparator" w:id="0">
    <w:p w14:paraId="7A006E65" w14:textId="77777777" w:rsidR="00CD2C18" w:rsidRPr="0000007A" w:rsidRDefault="00CD2C1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DEBB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F48655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K0NDSwNDc2NjEGYiUdpeDU4uLM/DyQAsNaAMMCDYMsAAAA"/>
  </w:docVars>
  <w:rsids>
    <w:rsidRoot w:val="0000007A"/>
    <w:rsid w:val="0000007A"/>
    <w:rsid w:val="00010403"/>
    <w:rsid w:val="00012C8B"/>
    <w:rsid w:val="000137C6"/>
    <w:rsid w:val="00021981"/>
    <w:rsid w:val="000234E1"/>
    <w:rsid w:val="00024CAE"/>
    <w:rsid w:val="0002598E"/>
    <w:rsid w:val="00037D52"/>
    <w:rsid w:val="00040915"/>
    <w:rsid w:val="000450FC"/>
    <w:rsid w:val="0005336F"/>
    <w:rsid w:val="00056CB0"/>
    <w:rsid w:val="0006257C"/>
    <w:rsid w:val="00084D7C"/>
    <w:rsid w:val="000936AC"/>
    <w:rsid w:val="00095A59"/>
    <w:rsid w:val="000A2134"/>
    <w:rsid w:val="000A5E36"/>
    <w:rsid w:val="000A6F41"/>
    <w:rsid w:val="000B4EE5"/>
    <w:rsid w:val="000B74A1"/>
    <w:rsid w:val="000B757E"/>
    <w:rsid w:val="000C0837"/>
    <w:rsid w:val="000C3B7E"/>
    <w:rsid w:val="000C4E8F"/>
    <w:rsid w:val="00101322"/>
    <w:rsid w:val="00114CDC"/>
    <w:rsid w:val="00135749"/>
    <w:rsid w:val="00136984"/>
    <w:rsid w:val="00150304"/>
    <w:rsid w:val="0015296D"/>
    <w:rsid w:val="00163622"/>
    <w:rsid w:val="001645A2"/>
    <w:rsid w:val="00164F4E"/>
    <w:rsid w:val="00165685"/>
    <w:rsid w:val="00167BF6"/>
    <w:rsid w:val="001766DF"/>
    <w:rsid w:val="0018753A"/>
    <w:rsid w:val="00197E68"/>
    <w:rsid w:val="001A1605"/>
    <w:rsid w:val="001B0C63"/>
    <w:rsid w:val="001B2CCC"/>
    <w:rsid w:val="001D3A1D"/>
    <w:rsid w:val="001D3E34"/>
    <w:rsid w:val="001F24FF"/>
    <w:rsid w:val="001F707F"/>
    <w:rsid w:val="002011F3"/>
    <w:rsid w:val="00201B85"/>
    <w:rsid w:val="00206BDC"/>
    <w:rsid w:val="002105F7"/>
    <w:rsid w:val="00220111"/>
    <w:rsid w:val="0022369C"/>
    <w:rsid w:val="002320EB"/>
    <w:rsid w:val="0023696A"/>
    <w:rsid w:val="002422CB"/>
    <w:rsid w:val="00245E23"/>
    <w:rsid w:val="0025366D"/>
    <w:rsid w:val="00262634"/>
    <w:rsid w:val="00275984"/>
    <w:rsid w:val="00276324"/>
    <w:rsid w:val="00280EC9"/>
    <w:rsid w:val="0028120E"/>
    <w:rsid w:val="00291D08"/>
    <w:rsid w:val="00293482"/>
    <w:rsid w:val="00295C77"/>
    <w:rsid w:val="002A5799"/>
    <w:rsid w:val="002E2339"/>
    <w:rsid w:val="002E6D86"/>
    <w:rsid w:val="002F6935"/>
    <w:rsid w:val="003204B8"/>
    <w:rsid w:val="0033692F"/>
    <w:rsid w:val="003A04E7"/>
    <w:rsid w:val="003A6E1A"/>
    <w:rsid w:val="003B2172"/>
    <w:rsid w:val="003C02B9"/>
    <w:rsid w:val="003C3543"/>
    <w:rsid w:val="003C54D9"/>
    <w:rsid w:val="003E746A"/>
    <w:rsid w:val="00407D92"/>
    <w:rsid w:val="00417726"/>
    <w:rsid w:val="0044519B"/>
    <w:rsid w:val="00457AB1"/>
    <w:rsid w:val="00457BC0"/>
    <w:rsid w:val="00462996"/>
    <w:rsid w:val="004909B5"/>
    <w:rsid w:val="004A4189"/>
    <w:rsid w:val="004A5147"/>
    <w:rsid w:val="004A7C65"/>
    <w:rsid w:val="004B4CAD"/>
    <w:rsid w:val="004C3DF1"/>
    <w:rsid w:val="004D2E36"/>
    <w:rsid w:val="00503AB6"/>
    <w:rsid w:val="005047C5"/>
    <w:rsid w:val="005306A1"/>
    <w:rsid w:val="00531C82"/>
    <w:rsid w:val="00533FC1"/>
    <w:rsid w:val="00535A4C"/>
    <w:rsid w:val="0054564B"/>
    <w:rsid w:val="00545A13"/>
    <w:rsid w:val="00546343"/>
    <w:rsid w:val="00556D14"/>
    <w:rsid w:val="00557CD3"/>
    <w:rsid w:val="00560D3C"/>
    <w:rsid w:val="00567DE0"/>
    <w:rsid w:val="005735A5"/>
    <w:rsid w:val="005A1D6E"/>
    <w:rsid w:val="005C25A0"/>
    <w:rsid w:val="005D230D"/>
    <w:rsid w:val="006011B8"/>
    <w:rsid w:val="00602F7D"/>
    <w:rsid w:val="00605952"/>
    <w:rsid w:val="00620677"/>
    <w:rsid w:val="00624032"/>
    <w:rsid w:val="006357A1"/>
    <w:rsid w:val="00645A56"/>
    <w:rsid w:val="006532DF"/>
    <w:rsid w:val="0065579D"/>
    <w:rsid w:val="00663792"/>
    <w:rsid w:val="0067046C"/>
    <w:rsid w:val="00680EB4"/>
    <w:rsid w:val="0068446F"/>
    <w:rsid w:val="00696CAD"/>
    <w:rsid w:val="006A5E0B"/>
    <w:rsid w:val="006C3454"/>
    <w:rsid w:val="006C3797"/>
    <w:rsid w:val="006E7D6E"/>
    <w:rsid w:val="006F16EC"/>
    <w:rsid w:val="00701186"/>
    <w:rsid w:val="00701666"/>
    <w:rsid w:val="0070359D"/>
    <w:rsid w:val="00707BE1"/>
    <w:rsid w:val="007238EB"/>
    <w:rsid w:val="007317C3"/>
    <w:rsid w:val="0073538B"/>
    <w:rsid w:val="00766889"/>
    <w:rsid w:val="00766A0D"/>
    <w:rsid w:val="00767F8C"/>
    <w:rsid w:val="00774427"/>
    <w:rsid w:val="00780B67"/>
    <w:rsid w:val="00787E76"/>
    <w:rsid w:val="00796EB3"/>
    <w:rsid w:val="007D0246"/>
    <w:rsid w:val="007E2523"/>
    <w:rsid w:val="007F0FBA"/>
    <w:rsid w:val="007F4B4F"/>
    <w:rsid w:val="007F5873"/>
    <w:rsid w:val="00815F94"/>
    <w:rsid w:val="008224E2"/>
    <w:rsid w:val="00825DC9"/>
    <w:rsid w:val="0082676D"/>
    <w:rsid w:val="00826F48"/>
    <w:rsid w:val="00846F1F"/>
    <w:rsid w:val="00864044"/>
    <w:rsid w:val="00876F32"/>
    <w:rsid w:val="00877F10"/>
    <w:rsid w:val="00882091"/>
    <w:rsid w:val="00893E75"/>
    <w:rsid w:val="008C2F62"/>
    <w:rsid w:val="008C5B98"/>
    <w:rsid w:val="008D020E"/>
    <w:rsid w:val="008F20CC"/>
    <w:rsid w:val="008F36E4"/>
    <w:rsid w:val="00902805"/>
    <w:rsid w:val="00922E2F"/>
    <w:rsid w:val="00950EA5"/>
    <w:rsid w:val="009553EC"/>
    <w:rsid w:val="00982766"/>
    <w:rsid w:val="009852C4"/>
    <w:rsid w:val="0099583E"/>
    <w:rsid w:val="009A0242"/>
    <w:rsid w:val="009A59ED"/>
    <w:rsid w:val="009C5642"/>
    <w:rsid w:val="009C5EC7"/>
    <w:rsid w:val="009C61D3"/>
    <w:rsid w:val="009E13C3"/>
    <w:rsid w:val="009E6A30"/>
    <w:rsid w:val="009F29EB"/>
    <w:rsid w:val="00A001A0"/>
    <w:rsid w:val="00A029E4"/>
    <w:rsid w:val="00A038E0"/>
    <w:rsid w:val="00A06CCE"/>
    <w:rsid w:val="00A12C83"/>
    <w:rsid w:val="00A31AAC"/>
    <w:rsid w:val="00A32905"/>
    <w:rsid w:val="00A36C95"/>
    <w:rsid w:val="00A37DE3"/>
    <w:rsid w:val="00A452CA"/>
    <w:rsid w:val="00A519D1"/>
    <w:rsid w:val="00A652B4"/>
    <w:rsid w:val="00A65C50"/>
    <w:rsid w:val="00AA41B3"/>
    <w:rsid w:val="00AA4A6B"/>
    <w:rsid w:val="00AB1ED6"/>
    <w:rsid w:val="00AB397D"/>
    <w:rsid w:val="00AB638A"/>
    <w:rsid w:val="00AB6E43"/>
    <w:rsid w:val="00AC1349"/>
    <w:rsid w:val="00AE3ABC"/>
    <w:rsid w:val="00AF3016"/>
    <w:rsid w:val="00B22FE6"/>
    <w:rsid w:val="00B3033D"/>
    <w:rsid w:val="00B62087"/>
    <w:rsid w:val="00B62F41"/>
    <w:rsid w:val="00B760E1"/>
    <w:rsid w:val="00B91832"/>
    <w:rsid w:val="00BA1AB3"/>
    <w:rsid w:val="00BA6421"/>
    <w:rsid w:val="00BB4FEC"/>
    <w:rsid w:val="00BC402F"/>
    <w:rsid w:val="00BE13EF"/>
    <w:rsid w:val="00BE40A5"/>
    <w:rsid w:val="00BE6454"/>
    <w:rsid w:val="00BF75D4"/>
    <w:rsid w:val="00C069B5"/>
    <w:rsid w:val="00C10283"/>
    <w:rsid w:val="00C22886"/>
    <w:rsid w:val="00C25C8F"/>
    <w:rsid w:val="00C263C6"/>
    <w:rsid w:val="00C44697"/>
    <w:rsid w:val="00C635B6"/>
    <w:rsid w:val="00C84097"/>
    <w:rsid w:val="00C93401"/>
    <w:rsid w:val="00CB429B"/>
    <w:rsid w:val="00CD093E"/>
    <w:rsid w:val="00CD1556"/>
    <w:rsid w:val="00CD1FD7"/>
    <w:rsid w:val="00CD2C18"/>
    <w:rsid w:val="00CE5AC7"/>
    <w:rsid w:val="00CE61A4"/>
    <w:rsid w:val="00CF0BBB"/>
    <w:rsid w:val="00CF52C0"/>
    <w:rsid w:val="00CF5CAE"/>
    <w:rsid w:val="00D1283A"/>
    <w:rsid w:val="00D17979"/>
    <w:rsid w:val="00D2075F"/>
    <w:rsid w:val="00D23B2F"/>
    <w:rsid w:val="00D37E12"/>
    <w:rsid w:val="00D40416"/>
    <w:rsid w:val="00D40553"/>
    <w:rsid w:val="00D4782A"/>
    <w:rsid w:val="00D670B8"/>
    <w:rsid w:val="00D7603E"/>
    <w:rsid w:val="00D90124"/>
    <w:rsid w:val="00D90D23"/>
    <w:rsid w:val="00D9392F"/>
    <w:rsid w:val="00DA41F5"/>
    <w:rsid w:val="00DB4568"/>
    <w:rsid w:val="00DB7E1B"/>
    <w:rsid w:val="00DC1D81"/>
    <w:rsid w:val="00E451EA"/>
    <w:rsid w:val="00E57F4B"/>
    <w:rsid w:val="00E63889"/>
    <w:rsid w:val="00E71C8D"/>
    <w:rsid w:val="00E72360"/>
    <w:rsid w:val="00E760BA"/>
    <w:rsid w:val="00E76BF3"/>
    <w:rsid w:val="00E972A7"/>
    <w:rsid w:val="00EB3E91"/>
    <w:rsid w:val="00EC6894"/>
    <w:rsid w:val="00ED0959"/>
    <w:rsid w:val="00ED6B12"/>
    <w:rsid w:val="00EF2AA5"/>
    <w:rsid w:val="00EF326D"/>
    <w:rsid w:val="00EF53FE"/>
    <w:rsid w:val="00F2643C"/>
    <w:rsid w:val="00F3669D"/>
    <w:rsid w:val="00F405F8"/>
    <w:rsid w:val="00F43A42"/>
    <w:rsid w:val="00F462EA"/>
    <w:rsid w:val="00F4700F"/>
    <w:rsid w:val="00F573EA"/>
    <w:rsid w:val="00F57E9D"/>
    <w:rsid w:val="00F7541F"/>
    <w:rsid w:val="00FA6528"/>
    <w:rsid w:val="00FC6387"/>
    <w:rsid w:val="00FD70A7"/>
    <w:rsid w:val="00FF09A0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9E07D2"/>
  <w15:chartTrackingRefBased/>
  <w15:docId w15:val="{0BAD8348-2298-8C49-B7CE-6BCAF25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96EB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imph.com/journal/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enefits-for-reviewe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8924E-23E8-4107-80CC-D96A0E40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Links>
    <vt:vector size="24" baseType="variant">
      <vt:variant>
        <vt:i4>6160409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http://www.mbimph.com/journal/1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--</cp:lastModifiedBy>
  <cp:revision>2</cp:revision>
  <dcterms:created xsi:type="dcterms:W3CDTF">2024-12-30T09:04:00Z</dcterms:created>
  <dcterms:modified xsi:type="dcterms:W3CDTF">2024-12-30T09:04:00Z</dcterms:modified>
</cp:coreProperties>
</file>