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7E2719">
        <w:trPr>
          <w:trHeight w:val="530"/>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13E8900D" w:rsidR="0000007A" w:rsidRPr="00DE7D30" w:rsidRDefault="00795B85" w:rsidP="00054BC4">
            <w:pPr>
              <w:pStyle w:val="NormalWeb"/>
              <w:rPr>
                <w:rFonts w:ascii="Arial" w:hAnsi="Arial" w:cs="Arial"/>
                <w:b/>
                <w:bCs/>
                <w:szCs w:val="28"/>
                <w:u w:val="single"/>
              </w:rPr>
            </w:pPr>
            <w:hyperlink r:id="rId7" w:history="1">
              <w:r w:rsidR="007E2719" w:rsidRPr="00AB151D">
                <w:rPr>
                  <w:rStyle w:val="Hyperlink"/>
                  <w:rFonts w:ascii="Arial" w:hAnsi="Arial" w:cs="Arial"/>
                </w:rPr>
                <w:t>Current Research Progress in Agricultural Sciences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2D30027B"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7E2719" w:rsidRPr="007E2719">
              <w:rPr>
                <w:rFonts w:ascii="Arial" w:hAnsi="Arial" w:cs="Arial"/>
                <w:b/>
                <w:bCs/>
                <w:szCs w:val="28"/>
                <w:lang w:val="en-GB"/>
              </w:rPr>
              <w:t>4093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02E0BF1" w:rsidR="0000007A" w:rsidRPr="00DE7D30" w:rsidRDefault="007E2719" w:rsidP="000450FC">
            <w:pPr>
              <w:pStyle w:val="NormalWeb"/>
              <w:spacing w:before="0" w:beforeAutospacing="0" w:after="0" w:afterAutospacing="0"/>
              <w:rPr>
                <w:rFonts w:ascii="Arial" w:hAnsi="Arial" w:cs="Arial"/>
                <w:b/>
                <w:szCs w:val="28"/>
                <w:highlight w:val="yellow"/>
                <w:lang w:val="en-GB"/>
              </w:rPr>
            </w:pPr>
            <w:r w:rsidRPr="007E2719">
              <w:rPr>
                <w:rFonts w:ascii="Arial" w:hAnsi="Arial" w:cs="Arial"/>
                <w:b/>
                <w:szCs w:val="28"/>
                <w:lang w:val="en-GB"/>
              </w:rPr>
              <w:t>Productivity of Groundnuts under Select Management Practices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4084C568" w:rsidR="00CF0BBB" w:rsidRPr="00DE7D30" w:rsidRDefault="007E2719"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795B85"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7E2719">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4D2B5A41" w:rsidR="00F1171E" w:rsidRPr="008574CD" w:rsidRDefault="008574CD" w:rsidP="008574CD">
            <w:pPr>
              <w:pStyle w:val="ListParagraph"/>
              <w:ind w:left="0"/>
              <w:jc w:val="both"/>
              <w:rPr>
                <w:sz w:val="20"/>
                <w:szCs w:val="20"/>
                <w:lang w:val="en-GB"/>
              </w:rPr>
            </w:pPr>
            <w:r w:rsidRPr="008574CD">
              <w:rPr>
                <w:sz w:val="20"/>
                <w:szCs w:val="20"/>
              </w:rPr>
              <w:t>This manuscript offers critical contributions to sustainable agricultural practices in smallholder farming systems, particularly in Ghana, where groundnut production is a key livelihood activity. By presenting integrated strategies that address key challenges such as access to improved seeds, soil quality, and aflatoxin contamination, the study provides valuable evidence on the effectiveness of specific interventions like improved varieties, soil amendments, and integrated pest management. The findings not only highlight significant yield increases but also demonstrate how these practices can mitigate the risks of aflatoxin contamination, which is a major concern for food safety. The research's practical implications are important for the scientific community as they offer scalable solutions that can be adapted to similar agricultural contexts globally, while also addressing the barriers to technology adoption that limit the widespread dissemination of these practices.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337C1565" w:rsidR="00F1171E" w:rsidRPr="00CE5095" w:rsidRDefault="00CE5095" w:rsidP="00CE5095">
            <w:pPr>
              <w:rPr>
                <w:sz w:val="20"/>
                <w:szCs w:val="20"/>
                <w:lang w:val="en-GB"/>
              </w:rPr>
            </w:pPr>
            <w:r w:rsidRPr="00CE5095">
              <w:rPr>
                <w:sz w:val="20"/>
                <w:szCs w:val="20"/>
              </w:rPr>
              <w:t>Integrated Strategies for Enhancing Groundnut Production and Reducing Aflatoxin Contamination in Ghana"</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0A68ECAA" w:rsidR="00F1171E" w:rsidRPr="00900E9B" w:rsidRDefault="009003D9" w:rsidP="009003D9">
            <w:pPr>
              <w:rPr>
                <w:b/>
                <w:bCs/>
                <w:sz w:val="20"/>
                <w:szCs w:val="20"/>
                <w:lang w:val="en-GB"/>
              </w:rPr>
            </w:pPr>
            <w:r>
              <w:rPr>
                <w:b/>
                <w:bCs/>
                <w:sz w:val="20"/>
                <w:szCs w:val="20"/>
                <w:lang w:val="en-GB"/>
              </w:rPr>
              <w:t>No, It is very good abstract.</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3F785C9C" w:rsidR="00F1171E" w:rsidRPr="00900E9B" w:rsidRDefault="009003D9" w:rsidP="007222C8">
            <w:pPr>
              <w:pStyle w:val="ListParagraph"/>
              <w:ind w:left="0"/>
              <w:rPr>
                <w:b/>
                <w:bCs/>
                <w:sz w:val="20"/>
                <w:szCs w:val="20"/>
                <w:lang w:val="en-GB"/>
              </w:rPr>
            </w:pPr>
            <w:r>
              <w:rPr>
                <w:b/>
                <w:bCs/>
                <w:sz w:val="20"/>
                <w:szCs w:val="20"/>
                <w:lang w:val="en-GB"/>
              </w:rPr>
              <w:t>Yes.</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6814DA27" w:rsidR="00F1171E" w:rsidRPr="00900E9B" w:rsidRDefault="009003D9" w:rsidP="007222C8">
            <w:pPr>
              <w:pStyle w:val="ListParagraph"/>
              <w:ind w:left="0"/>
              <w:rPr>
                <w:b/>
                <w:bCs/>
                <w:sz w:val="20"/>
                <w:szCs w:val="20"/>
                <w:lang w:val="en-GB"/>
              </w:rPr>
            </w:pPr>
            <w:r>
              <w:rPr>
                <w:b/>
                <w:bCs/>
                <w:sz w:val="20"/>
                <w:szCs w:val="20"/>
                <w:lang w:val="en-GB"/>
              </w:rPr>
              <w:t xml:space="preserve">Please add recent </w:t>
            </w:r>
            <w:r w:rsidR="008D1533">
              <w:rPr>
                <w:b/>
                <w:bCs/>
                <w:sz w:val="20"/>
                <w:szCs w:val="20"/>
                <w:lang w:val="en-GB"/>
              </w:rPr>
              <w:t>references, such as at least one from the last five years (if possible; otherwise, it is okay</w:t>
            </w:r>
            <w:r w:rsidR="00BE10F8">
              <w:rPr>
                <w:b/>
                <w:bCs/>
                <w:sz w:val="20"/>
                <w:szCs w:val="20"/>
                <w:lang w:val="en-GB"/>
              </w:rPr>
              <w:t>).</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053142D7" w:rsidR="00F1171E" w:rsidRPr="00900E9B" w:rsidRDefault="003C03B4" w:rsidP="007222C8">
            <w:pPr>
              <w:rPr>
                <w:sz w:val="20"/>
                <w:szCs w:val="20"/>
                <w:lang w:val="en-GB"/>
              </w:rPr>
            </w:pPr>
            <w:r>
              <w:rPr>
                <w:sz w:val="20"/>
                <w:szCs w:val="20"/>
                <w:lang w:val="en-GB"/>
              </w:rPr>
              <w:t>YES</w:t>
            </w: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5E946A0E" w14:textId="2CD84BD6" w:rsidR="00F1171E" w:rsidRPr="00900E9B" w:rsidRDefault="0074275C" w:rsidP="007222C8">
            <w:pPr>
              <w:rPr>
                <w:sz w:val="20"/>
                <w:szCs w:val="20"/>
                <w:lang w:val="en-GB"/>
              </w:rPr>
            </w:pPr>
            <w:r>
              <w:rPr>
                <w:sz w:val="20"/>
                <w:szCs w:val="20"/>
                <w:lang w:val="en-GB"/>
              </w:rPr>
              <w:t>Please check for grammatical errors and some words are difficult to understand so use simple and understanding words.</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2E4F031B" w:rsidR="00F1171E" w:rsidRPr="00900E9B" w:rsidRDefault="003C03B4"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401B7DF4" w:rsidR="00F1171E" w:rsidRPr="00900E9B" w:rsidRDefault="00B67CB8" w:rsidP="007222C8">
            <w:pPr>
              <w:rPr>
                <w:sz w:val="20"/>
                <w:szCs w:val="20"/>
                <w:lang w:val="en-GB"/>
              </w:rPr>
            </w:pPr>
            <w:r>
              <w:rPr>
                <w:sz w:val="20"/>
                <w:szCs w:val="20"/>
                <w:lang w:val="en-GB"/>
              </w:rPr>
              <w:t>NO</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34179997" w:rsidR="00F1171E" w:rsidRPr="00900E9B" w:rsidRDefault="00B67CB8" w:rsidP="007222C8">
            <w:pPr>
              <w:rPr>
                <w:sz w:val="20"/>
                <w:szCs w:val="20"/>
                <w:lang w:val="en-GB"/>
              </w:rPr>
            </w:pPr>
            <w:r>
              <w:rPr>
                <w:sz w:val="20"/>
                <w:szCs w:val="20"/>
                <w:lang w:val="en-GB"/>
              </w:rPr>
              <w:t>NO</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lastRenderedPageBreak/>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356C2849" w:rsidR="00F1171E" w:rsidRPr="00900E9B" w:rsidRDefault="00B67CB8"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I declare that I have no competing interest as a reviewer</w:t>
            </w: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0096ABAE" w:rsidR="00F1171E" w:rsidRPr="00900E9B" w:rsidRDefault="00A849FB"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bookmarkStart w:id="0" w:name="_GoBack" w:colFirst="1" w:colLast="1"/>
            <w:r w:rsidRPr="00900E9B">
              <w:rPr>
                <w:sz w:val="20"/>
                <w:szCs w:val="20"/>
                <w:lang w:val="en-GB"/>
              </w:rPr>
              <w:t>Name of the Reviewer</w:t>
            </w:r>
          </w:p>
        </w:tc>
        <w:tc>
          <w:tcPr>
            <w:tcW w:w="11840" w:type="dxa"/>
          </w:tcPr>
          <w:p w14:paraId="068EBA69" w14:textId="6F3BAB17" w:rsidR="00867E37" w:rsidRPr="00900E9B" w:rsidRDefault="001A2248" w:rsidP="00134A75">
            <w:pPr>
              <w:rPr>
                <w:sz w:val="20"/>
                <w:szCs w:val="20"/>
                <w:lang w:val="en-GB"/>
              </w:rPr>
            </w:pPr>
            <w:r>
              <w:rPr>
                <w:sz w:val="20"/>
                <w:szCs w:val="20"/>
                <w:lang w:val="en-GB"/>
              </w:rPr>
              <w:t>GODHANI CHIRAG MANUBHAI</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00B832E6" w:rsidR="00867E37" w:rsidRPr="00900E9B" w:rsidRDefault="0074275C" w:rsidP="00134A75">
            <w:pPr>
              <w:rPr>
                <w:sz w:val="20"/>
                <w:szCs w:val="20"/>
                <w:lang w:val="en-GB"/>
              </w:rPr>
            </w:pPr>
            <w:r>
              <w:rPr>
                <w:sz w:val="20"/>
                <w:szCs w:val="20"/>
                <w:lang w:val="en-GB"/>
              </w:rPr>
              <w:t>DEPARTMENT OF GENETICS AND PLANT BREEDING</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5A7A4F4E" w:rsidR="00867E37" w:rsidRPr="00900E9B" w:rsidRDefault="0074275C" w:rsidP="00134A75">
            <w:pPr>
              <w:rPr>
                <w:sz w:val="20"/>
                <w:szCs w:val="20"/>
                <w:lang w:val="en-GB"/>
              </w:rPr>
            </w:pPr>
            <w:r>
              <w:rPr>
                <w:sz w:val="20"/>
                <w:szCs w:val="20"/>
                <w:lang w:val="en-GB"/>
              </w:rPr>
              <w:t>JUNAGADH AGRICULTURAL UNIVERSITY</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5790EE01" w:rsidR="00867E37" w:rsidRPr="00900E9B" w:rsidRDefault="0074275C" w:rsidP="00134A75">
            <w:pPr>
              <w:rPr>
                <w:sz w:val="20"/>
                <w:szCs w:val="20"/>
                <w:lang w:val="en-GB"/>
              </w:rPr>
            </w:pPr>
            <w:r>
              <w:rPr>
                <w:sz w:val="20"/>
                <w:szCs w:val="20"/>
                <w:lang w:val="en-GB"/>
              </w:rPr>
              <w:t>INDIA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010D2E5E" w:rsidR="00867E37" w:rsidRPr="00900E9B" w:rsidRDefault="0074275C" w:rsidP="00134A75">
            <w:pPr>
              <w:rPr>
                <w:sz w:val="20"/>
                <w:szCs w:val="20"/>
                <w:lang w:val="en-GB"/>
              </w:rPr>
            </w:pPr>
            <w:r>
              <w:rPr>
                <w:sz w:val="20"/>
                <w:szCs w:val="20"/>
                <w:lang w:val="en-GB"/>
              </w:rPr>
              <w:t>Ph.D. Scholar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6496D6F8" w14:textId="2565A999" w:rsidR="00867E37" w:rsidRDefault="00A849FB" w:rsidP="00134A75">
            <w:pPr>
              <w:rPr>
                <w:sz w:val="20"/>
                <w:szCs w:val="20"/>
                <w:lang w:val="en-GB"/>
              </w:rPr>
            </w:pPr>
            <w:hyperlink r:id="rId11" w:history="1">
              <w:r w:rsidRPr="00840553">
                <w:rPr>
                  <w:rStyle w:val="Hyperlink"/>
                  <w:sz w:val="20"/>
                  <w:szCs w:val="20"/>
                  <w:lang w:val="en-GB"/>
                </w:rPr>
                <w:t>godhanichirag13@gmail.com</w:t>
              </w:r>
            </w:hyperlink>
          </w:p>
          <w:p w14:paraId="58073A0A" w14:textId="39EE124A" w:rsidR="00A849FB" w:rsidRPr="00900E9B" w:rsidRDefault="00A849FB" w:rsidP="00134A75">
            <w:pPr>
              <w:rPr>
                <w:sz w:val="20"/>
                <w:szCs w:val="20"/>
                <w:lang w:val="en-GB"/>
              </w:rPr>
            </w:pPr>
            <w:r w:rsidRPr="00A849FB">
              <w:rPr>
                <w:sz w:val="20"/>
                <w:szCs w:val="20"/>
                <w:lang w:val="en-GB"/>
              </w:rPr>
              <w:t>godhanichirag13@gmail.com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5A2DF7AF" w:rsidR="00867E37" w:rsidRPr="00900E9B" w:rsidRDefault="0074275C" w:rsidP="00134A75">
            <w:pPr>
              <w:rPr>
                <w:sz w:val="20"/>
                <w:szCs w:val="20"/>
                <w:lang w:val="en-GB"/>
              </w:rPr>
            </w:pPr>
            <w:r>
              <w:rPr>
                <w:sz w:val="20"/>
                <w:szCs w:val="20"/>
                <w:lang w:val="en-GB"/>
              </w:rPr>
              <w:t>Genetics and Plant Breeding</w:t>
            </w:r>
          </w:p>
        </w:tc>
      </w:tr>
      <w:bookmarkEnd w:id="0"/>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AE649" w14:textId="77777777" w:rsidR="00795B85" w:rsidRPr="0000007A" w:rsidRDefault="00795B85" w:rsidP="0099583E">
      <w:r>
        <w:separator/>
      </w:r>
    </w:p>
  </w:endnote>
  <w:endnote w:type="continuationSeparator" w:id="0">
    <w:p w14:paraId="6113BA77" w14:textId="77777777" w:rsidR="00795B85" w:rsidRPr="0000007A" w:rsidRDefault="00795B8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1"/>
    <w:family w:val="auto"/>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E2D20" w14:textId="77777777" w:rsidR="00795B85" w:rsidRPr="0000007A" w:rsidRDefault="00795B85" w:rsidP="0099583E">
      <w:r>
        <w:separator/>
      </w:r>
    </w:p>
  </w:footnote>
  <w:footnote w:type="continuationSeparator" w:id="0">
    <w:p w14:paraId="6B5944F4" w14:textId="77777777" w:rsidR="00795B85" w:rsidRPr="0000007A" w:rsidRDefault="00795B8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1FF6"/>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706"/>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248"/>
    <w:rsid w:val="001A2F22"/>
    <w:rsid w:val="001B0C63"/>
    <w:rsid w:val="001B5029"/>
    <w:rsid w:val="001D3A1D"/>
    <w:rsid w:val="001D5FEA"/>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C6"/>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631F"/>
    <w:rsid w:val="00377F1D"/>
    <w:rsid w:val="00394901"/>
    <w:rsid w:val="003A04E7"/>
    <w:rsid w:val="003A1C45"/>
    <w:rsid w:val="003A4991"/>
    <w:rsid w:val="003A6E1A"/>
    <w:rsid w:val="003B1D0B"/>
    <w:rsid w:val="003B2172"/>
    <w:rsid w:val="003C03B4"/>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52C7"/>
    <w:rsid w:val="00602F7D"/>
    <w:rsid w:val="00605952"/>
    <w:rsid w:val="00620677"/>
    <w:rsid w:val="00624032"/>
    <w:rsid w:val="00626025"/>
    <w:rsid w:val="006308F9"/>
    <w:rsid w:val="006311A1"/>
    <w:rsid w:val="00640538"/>
    <w:rsid w:val="00645A56"/>
    <w:rsid w:val="006478EB"/>
    <w:rsid w:val="00651F2C"/>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351F"/>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275C"/>
    <w:rsid w:val="00751520"/>
    <w:rsid w:val="00753F5D"/>
    <w:rsid w:val="00766889"/>
    <w:rsid w:val="00766A0D"/>
    <w:rsid w:val="00767F8C"/>
    <w:rsid w:val="00780B67"/>
    <w:rsid w:val="00781D07"/>
    <w:rsid w:val="00795B85"/>
    <w:rsid w:val="007A62F8"/>
    <w:rsid w:val="007B1099"/>
    <w:rsid w:val="007B54A4"/>
    <w:rsid w:val="007C6CDF"/>
    <w:rsid w:val="007D0246"/>
    <w:rsid w:val="007E2719"/>
    <w:rsid w:val="007F5873"/>
    <w:rsid w:val="008126B7"/>
    <w:rsid w:val="00815F94"/>
    <w:rsid w:val="008224E2"/>
    <w:rsid w:val="00825DC9"/>
    <w:rsid w:val="0082676D"/>
    <w:rsid w:val="008324FC"/>
    <w:rsid w:val="00846F1F"/>
    <w:rsid w:val="008470AB"/>
    <w:rsid w:val="0085546D"/>
    <w:rsid w:val="008574CD"/>
    <w:rsid w:val="0086369B"/>
    <w:rsid w:val="00867E37"/>
    <w:rsid w:val="0087201B"/>
    <w:rsid w:val="00877F10"/>
    <w:rsid w:val="00882091"/>
    <w:rsid w:val="00893E75"/>
    <w:rsid w:val="00895D0A"/>
    <w:rsid w:val="008B265C"/>
    <w:rsid w:val="008C1335"/>
    <w:rsid w:val="008C2F62"/>
    <w:rsid w:val="008C4B1F"/>
    <w:rsid w:val="008C75AD"/>
    <w:rsid w:val="008D020E"/>
    <w:rsid w:val="008D1533"/>
    <w:rsid w:val="008E5067"/>
    <w:rsid w:val="008F036B"/>
    <w:rsid w:val="008F36E4"/>
    <w:rsid w:val="009003D9"/>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9FB"/>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67CB8"/>
    <w:rsid w:val="00B760E1"/>
    <w:rsid w:val="00B82FFC"/>
    <w:rsid w:val="00BA1AB3"/>
    <w:rsid w:val="00BA55B7"/>
    <w:rsid w:val="00BA6421"/>
    <w:rsid w:val="00BB21AB"/>
    <w:rsid w:val="00BB4FEC"/>
    <w:rsid w:val="00BC402F"/>
    <w:rsid w:val="00BD0DF5"/>
    <w:rsid w:val="00BD7527"/>
    <w:rsid w:val="00BE10F8"/>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095"/>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5C94"/>
    <w:rsid w:val="00D709EB"/>
    <w:rsid w:val="00D7603E"/>
    <w:rsid w:val="00D80DF2"/>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ookpi.org/bookstore/product/current-research-progress-in-agricultural-sciences-vol-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odhanichirag13@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5729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CPU 1130</cp:lastModifiedBy>
  <cp:revision>131</cp:revision>
  <dcterms:created xsi:type="dcterms:W3CDTF">2023-08-30T09:21:00Z</dcterms:created>
  <dcterms:modified xsi:type="dcterms:W3CDTF">2024-12-31T06:48:00Z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