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7E2719">
        <w:trPr>
          <w:trHeight w:val="530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3E8900D" w:rsidR="0000007A" w:rsidRPr="00DE7D30" w:rsidRDefault="002C399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8" w:history="1">
              <w:r w:rsidR="007E2719" w:rsidRPr="00AB151D">
                <w:rPr>
                  <w:rStyle w:val="Hyperlink"/>
                  <w:rFonts w:ascii="Arial" w:hAnsi="Arial" w:cs="Arial"/>
                </w:rPr>
                <w:t>Current Research Progress in Agricultural Sciences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F38D8C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E2719">
              <w:t xml:space="preserve"> </w:t>
            </w:r>
            <w:r w:rsidR="007E2719" w:rsidRPr="007E2719">
              <w:rPr>
                <w:rFonts w:ascii="Arial" w:hAnsi="Arial" w:cs="Arial"/>
                <w:b/>
                <w:bCs/>
                <w:szCs w:val="28"/>
                <w:lang w:val="en-GB"/>
              </w:rPr>
              <w:t>4093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02E0BF1" w:rsidR="0000007A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E2719">
              <w:rPr>
                <w:rFonts w:ascii="Arial" w:hAnsi="Arial" w:cs="Arial"/>
                <w:b/>
                <w:szCs w:val="28"/>
                <w:lang w:val="en-GB"/>
              </w:rPr>
              <w:t>Productivity of Groundnuts under Select Management Practices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084C568" w:rsidR="00CF0BBB" w:rsidRPr="00DE7D30" w:rsidRDefault="007E27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2C39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9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7E271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74D6AA" w:rsidR="00F1171E" w:rsidRPr="00900E9B" w:rsidRDefault="00EC439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Calibri"/>
                <w:b/>
              </w:rPr>
              <w:t>Productivity of Groundnuts under Select Management Practices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EC4398">
              <w:rPr>
                <w:rFonts w:ascii="Calibri" w:hAnsi="Calibri" w:cs="Calibri"/>
                <w:b/>
              </w:rPr>
              <w:t>emphasizes the potential to enhance yield, quality, and profitability for farmers through effective agronomic interventions.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85C2382" w:rsidR="00F1171E" w:rsidRPr="00900E9B" w:rsidRDefault="00EC439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CAED58" w:rsidR="00F1171E" w:rsidRPr="00900E9B" w:rsidRDefault="00EC4398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C559A49" w:rsidR="00F1171E" w:rsidRPr="00900E9B" w:rsidRDefault="00EC439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Include the conclusion or way forward part at the last </w:t>
            </w:r>
            <w:bookmarkStart w:id="0" w:name="_GoBack"/>
            <w:bookmarkEnd w:id="0"/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12FC0D" w:rsidR="00F1171E" w:rsidRPr="00900E9B" w:rsidRDefault="00EC4398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Add some latest references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065C4CE0" w:rsidR="00F1171E" w:rsidRPr="00900E9B" w:rsidRDefault="00EC439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3572ECEA" w:rsidR="00F1171E" w:rsidRPr="00EC4398" w:rsidRDefault="00EC4398" w:rsidP="00EC4398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EC4398">
              <w:rPr>
                <w:b/>
                <w:sz w:val="20"/>
                <w:szCs w:val="20"/>
                <w:lang w:val="en-GB"/>
              </w:rPr>
              <w:t xml:space="preserve">The book chapter looks more like a research article. All the data presented are a part of research study. Researcher should look once again for the publication of chapter. Title needs to be modified and </w:t>
            </w:r>
            <w:proofErr w:type="spellStart"/>
            <w:proofErr w:type="gramStart"/>
            <w:r w:rsidRPr="00EC4398">
              <w:rPr>
                <w:b/>
                <w:sz w:val="20"/>
                <w:szCs w:val="20"/>
                <w:lang w:val="en-GB"/>
              </w:rPr>
              <w:t>subpoints</w:t>
            </w:r>
            <w:proofErr w:type="spellEnd"/>
            <w:r w:rsidRPr="00EC4398">
              <w:rPr>
                <w:b/>
                <w:sz w:val="20"/>
                <w:szCs w:val="20"/>
                <w:lang w:val="en-GB"/>
              </w:rPr>
              <w:t xml:space="preserve"> in format of research article needs</w:t>
            </w:r>
            <w:proofErr w:type="gramEnd"/>
            <w:r w:rsidRPr="00EC4398">
              <w:rPr>
                <w:b/>
                <w:sz w:val="20"/>
                <w:szCs w:val="20"/>
                <w:lang w:val="en-GB"/>
              </w:rPr>
              <w:t xml:space="preserve"> to be removed if it is considered as book chapter.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14F79637" w:rsidR="00F1171E" w:rsidRPr="00900E9B" w:rsidRDefault="00EC4398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8-9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94A8136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Bidyut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Pritom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GB"/>
              </w:rPr>
              <w:t>Gogoi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3A4BEE87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Agricultural Extension Education</w:t>
            </w: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0E0A78E7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ICAR-National Dairy Research Institute</w:t>
            </w: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42CCF0D0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4B3F2C8F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Ph.D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Scholar</w:t>
            </w: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557427" w:rsidR="00867E37" w:rsidRPr="00900E9B" w:rsidRDefault="00EC4398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bidyut.p98@gmail.com</w:t>
            </w: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4954E" w14:textId="77777777" w:rsidR="002C399B" w:rsidRPr="0000007A" w:rsidRDefault="002C399B" w:rsidP="0099583E">
      <w:r>
        <w:separator/>
      </w:r>
    </w:p>
  </w:endnote>
  <w:endnote w:type="continuationSeparator" w:id="0">
    <w:p w14:paraId="573CB00E" w14:textId="77777777" w:rsidR="002C399B" w:rsidRPr="0000007A" w:rsidRDefault="002C399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F343D" w14:textId="77777777" w:rsidR="002C399B" w:rsidRPr="0000007A" w:rsidRDefault="002C399B" w:rsidP="0099583E">
      <w:r>
        <w:separator/>
      </w:r>
    </w:p>
  </w:footnote>
  <w:footnote w:type="continuationSeparator" w:id="0">
    <w:p w14:paraId="620F9EE2" w14:textId="77777777" w:rsidR="002C399B" w:rsidRPr="0000007A" w:rsidRDefault="002C399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706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C6"/>
    <w:rsid w:val="00282BEE"/>
    <w:rsid w:val="002859CC"/>
    <w:rsid w:val="00291D08"/>
    <w:rsid w:val="00293482"/>
    <w:rsid w:val="002A3D7C"/>
    <w:rsid w:val="002B0E4B"/>
    <w:rsid w:val="002C399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3F5D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719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4398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current-research-progress-in-agricultural-sciences-vol-1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ook-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Pooja Gogoi</cp:lastModifiedBy>
  <cp:revision>103</cp:revision>
  <dcterms:created xsi:type="dcterms:W3CDTF">2023-08-30T09:21:00Z</dcterms:created>
  <dcterms:modified xsi:type="dcterms:W3CDTF">2024-12-31T06:12:00Z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