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3436C" w14:textId="6A2E98CA" w:rsidR="00E105FA" w:rsidRDefault="000C60F7">
      <w:pPr>
        <w:rPr>
          <w:lang w:val="en-US"/>
        </w:rPr>
      </w:pPr>
      <w:r>
        <w:rPr>
          <w:lang w:val="en-US"/>
        </w:rPr>
        <w:t>Comments:</w:t>
      </w:r>
    </w:p>
    <w:p w14:paraId="2C3E6455" w14:textId="77777777" w:rsidR="000C60F7" w:rsidRDefault="000C60F7">
      <w:pPr>
        <w:rPr>
          <w:lang w:val="en-US"/>
        </w:rPr>
      </w:pPr>
      <w:r>
        <w:rPr>
          <w:lang w:val="en-US"/>
        </w:rPr>
        <w:t>The study was well planned and executed. 131 F1s indicates good diversity and reliability in results. The few weaknesses I feel in the manuscript are</w:t>
      </w:r>
    </w:p>
    <w:p w14:paraId="130373E0" w14:textId="2E5B8868" w:rsidR="000C60F7" w:rsidRDefault="000C60F7" w:rsidP="000C60F7">
      <w:pPr>
        <w:pStyle w:val="ListParagraph"/>
        <w:numPr>
          <w:ilvl w:val="0"/>
          <w:numId w:val="1"/>
        </w:numPr>
        <w:rPr>
          <w:lang w:val="en-US"/>
        </w:rPr>
      </w:pPr>
      <w:r w:rsidRPr="000C60F7">
        <w:rPr>
          <w:lang w:val="en-US"/>
        </w:rPr>
        <w:t>minor grammatical errors</w:t>
      </w:r>
    </w:p>
    <w:p w14:paraId="1E41600C" w14:textId="38F5D5C3" w:rsidR="000C60F7" w:rsidRPr="000C60F7" w:rsidRDefault="000C60F7" w:rsidP="000C60F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discussion may be expanded </w:t>
      </w:r>
      <w:r w:rsidRPr="000C60F7">
        <w:t>in</w:t>
      </w:r>
      <w:r>
        <w:t xml:space="preserve"> terms of</w:t>
      </w:r>
      <w:r w:rsidRPr="000C60F7">
        <w:t xml:space="preserve"> implications of the genetic diversity observed</w:t>
      </w:r>
      <w:r>
        <w:t>.</w:t>
      </w:r>
    </w:p>
    <w:p w14:paraId="59A2F46B" w14:textId="393FF0C9" w:rsidR="000C60F7" w:rsidRPr="000C60F7" w:rsidRDefault="000C60F7" w:rsidP="000C60F7">
      <w:pPr>
        <w:pStyle w:val="ListParagraph"/>
        <w:numPr>
          <w:ilvl w:val="0"/>
          <w:numId w:val="1"/>
        </w:numPr>
        <w:rPr>
          <w:lang w:val="en-US"/>
        </w:rPr>
      </w:pPr>
      <w:proofErr w:type="gramStart"/>
      <w:r>
        <w:t>Also</w:t>
      </w:r>
      <w:proofErr w:type="gramEnd"/>
      <w:r>
        <w:t xml:space="preserve"> necessity of further validation studies can be emphasized</w:t>
      </w:r>
    </w:p>
    <w:p w14:paraId="10738351" w14:textId="77777777" w:rsidR="000C60F7" w:rsidRPr="000C60F7" w:rsidRDefault="000C60F7" w:rsidP="000C60F7">
      <w:pPr>
        <w:pStyle w:val="ListParagraph"/>
        <w:rPr>
          <w:lang w:val="en-US"/>
        </w:rPr>
      </w:pPr>
    </w:p>
    <w:sectPr w:rsidR="000C60F7" w:rsidRPr="000C60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C41AE"/>
    <w:multiLevelType w:val="hybridMultilevel"/>
    <w:tmpl w:val="48182A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70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F7"/>
    <w:rsid w:val="000C60F7"/>
    <w:rsid w:val="00271C84"/>
    <w:rsid w:val="002D4C39"/>
    <w:rsid w:val="00BB7776"/>
    <w:rsid w:val="00D25A7A"/>
    <w:rsid w:val="00D515F9"/>
    <w:rsid w:val="00E105FA"/>
    <w:rsid w:val="00F0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2AA5A"/>
  <w15:chartTrackingRefBased/>
  <w15:docId w15:val="{CC41E4C9-4BF2-450C-B5A1-820F24A3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dharani sree</dc:creator>
  <cp:keywords/>
  <dc:description/>
  <cp:lastModifiedBy>dharani sree</cp:lastModifiedBy>
  <cp:revision>1</cp:revision>
  <dcterms:created xsi:type="dcterms:W3CDTF">2025-01-06T17:07:00Z</dcterms:created>
  <dcterms:modified xsi:type="dcterms:W3CDTF">2025-01-06T17:13:00Z</dcterms:modified>
</cp:coreProperties>
</file>